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75071" w14:textId="77777777" w:rsidR="009B590A" w:rsidRPr="009B590A" w:rsidRDefault="009B590A" w:rsidP="009B590A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9B590A">
        <w:rPr>
          <w:rFonts w:eastAsia="Times New Roman" w:cs="Times New Roman"/>
          <w:color w:val="000000"/>
          <w:sz w:val="24"/>
          <w:szCs w:val="24"/>
        </w:rPr>
        <w:t>Государственное бюджетное общеобразовательное учреждение</w:t>
      </w:r>
    </w:p>
    <w:p w14:paraId="75F549E1" w14:textId="77777777" w:rsidR="009B590A" w:rsidRDefault="009B590A" w:rsidP="009B590A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9B590A">
        <w:rPr>
          <w:rFonts w:eastAsia="Times New Roman" w:cs="Times New Roman"/>
          <w:color w:val="000000"/>
          <w:sz w:val="24"/>
          <w:szCs w:val="24"/>
        </w:rPr>
        <w:t>«Санаторно-лесная школа» Министерств</w:t>
      </w:r>
      <w:r>
        <w:rPr>
          <w:rFonts w:eastAsia="Times New Roman" w:cs="Times New Roman"/>
          <w:color w:val="000000"/>
          <w:sz w:val="24"/>
          <w:szCs w:val="24"/>
        </w:rPr>
        <w:t>а</w:t>
      </w:r>
      <w:r w:rsidRPr="009B590A">
        <w:rPr>
          <w:rFonts w:eastAsia="Times New Roman" w:cs="Times New Roman"/>
          <w:color w:val="000000"/>
          <w:sz w:val="24"/>
          <w:szCs w:val="24"/>
        </w:rPr>
        <w:t xml:space="preserve"> просвещения и науки </w:t>
      </w:r>
    </w:p>
    <w:p w14:paraId="119CB3AC" w14:textId="2FDE15C1" w:rsidR="009B590A" w:rsidRPr="009B590A" w:rsidRDefault="009B590A" w:rsidP="009B590A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9B590A">
        <w:rPr>
          <w:rFonts w:eastAsia="Times New Roman" w:cs="Times New Roman"/>
          <w:color w:val="000000"/>
          <w:sz w:val="24"/>
          <w:szCs w:val="24"/>
        </w:rPr>
        <w:t>Кабардино-Балкарской Республики</w:t>
      </w:r>
    </w:p>
    <w:p w14:paraId="0815EE79" w14:textId="77777777" w:rsidR="009B590A" w:rsidRPr="009B590A" w:rsidRDefault="009B590A" w:rsidP="009B590A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eastAsia="Times New Roman" w:cs="Times New Roman"/>
          <w:color w:val="000000"/>
          <w:sz w:val="24"/>
          <w:szCs w:val="24"/>
        </w:rPr>
      </w:pPr>
    </w:p>
    <w:p w14:paraId="32755A16" w14:textId="0CBDFA00" w:rsidR="008C7D11" w:rsidRDefault="008C7D11">
      <w:pPr>
        <w:spacing w:after="0"/>
        <w:ind w:left="360"/>
        <w:jc w:val="center"/>
        <w:rPr>
          <w:rFonts w:cs="Times New Roman"/>
          <w:b/>
          <w:sz w:val="24"/>
          <w:szCs w:val="24"/>
          <w:lang w:eastAsia="ru-RU"/>
        </w:rPr>
      </w:pPr>
    </w:p>
    <w:tbl>
      <w:tblPr>
        <w:tblpPr w:leftFromText="180" w:rightFromText="180" w:bottomFromText="200" w:vertAnchor="page" w:horzAnchor="margin" w:tblpXSpec="right" w:tblpY="2166"/>
        <w:tblW w:w="10207" w:type="dxa"/>
        <w:tblLook w:val="01E0" w:firstRow="1" w:lastRow="1" w:firstColumn="1" w:lastColumn="1" w:noHBand="0" w:noVBand="0"/>
      </w:tblPr>
      <w:tblGrid>
        <w:gridCol w:w="5529"/>
        <w:gridCol w:w="4678"/>
      </w:tblGrid>
      <w:tr w:rsidR="009B590A" w:rsidRPr="009B590A" w14:paraId="1B82FD81" w14:textId="77777777" w:rsidTr="009B590A">
        <w:tc>
          <w:tcPr>
            <w:tcW w:w="5529" w:type="dxa"/>
            <w:hideMark/>
          </w:tcPr>
          <w:p w14:paraId="20C1F600" w14:textId="596FECB8" w:rsidR="009B590A" w:rsidRPr="009B590A" w:rsidRDefault="009B590A" w:rsidP="009B590A">
            <w:pPr>
              <w:spacing w:after="0" w:line="27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Согласовано</w:t>
            </w:r>
          </w:p>
          <w:p w14:paraId="4C0727F4" w14:textId="6CB243DE" w:rsidR="009B590A" w:rsidRPr="009B590A" w:rsidRDefault="009B590A" w:rsidP="009B590A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Председатель профкома</w:t>
            </w:r>
          </w:p>
          <w:p w14:paraId="4994A032" w14:textId="6790860F" w:rsidR="009B590A" w:rsidRPr="009B590A" w:rsidRDefault="009B590A" w:rsidP="009B590A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9B590A">
              <w:rPr>
                <w:rFonts w:eastAsia="Times New Roman" w:cs="Times New Roman"/>
                <w:sz w:val="24"/>
                <w:szCs w:val="24"/>
              </w:rPr>
              <w:t xml:space="preserve">ГБОУ СЛШ </w:t>
            </w:r>
            <w:proofErr w:type="spellStart"/>
            <w:r w:rsidRPr="009B590A">
              <w:rPr>
                <w:rFonts w:eastAsia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9B590A">
              <w:rPr>
                <w:rFonts w:eastAsia="Times New Roman" w:cs="Times New Roman"/>
                <w:sz w:val="24"/>
                <w:szCs w:val="24"/>
              </w:rPr>
              <w:t xml:space="preserve"> КБР</w:t>
            </w:r>
          </w:p>
          <w:p w14:paraId="75693FBD" w14:textId="77777777" w:rsidR="009B590A" w:rsidRDefault="009B590A" w:rsidP="009B590A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</w:p>
          <w:p w14:paraId="008AA523" w14:textId="77777777" w:rsidR="009B590A" w:rsidRDefault="009B590A" w:rsidP="009B590A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</w:p>
          <w:p w14:paraId="65D26EDC" w14:textId="051A4785" w:rsidR="009B590A" w:rsidRPr="009B590A" w:rsidRDefault="009B590A" w:rsidP="009B590A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__________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Лигидова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Д.П.</w:t>
            </w:r>
          </w:p>
        </w:tc>
        <w:tc>
          <w:tcPr>
            <w:tcW w:w="4678" w:type="dxa"/>
          </w:tcPr>
          <w:p w14:paraId="54F3DFD0" w14:textId="77777777" w:rsidR="009B590A" w:rsidRPr="009B590A" w:rsidRDefault="009B590A" w:rsidP="009B590A">
            <w:pPr>
              <w:spacing w:after="0" w:line="276" w:lineRule="auto"/>
              <w:jc w:val="right"/>
              <w:rPr>
                <w:rFonts w:eastAsia="Times New Roman" w:cs="Times New Roman"/>
                <w:b/>
                <w:sz w:val="24"/>
                <w:szCs w:val="24"/>
              </w:rPr>
            </w:pPr>
            <w:r w:rsidRPr="009B590A">
              <w:rPr>
                <w:rFonts w:eastAsia="Times New Roman" w:cs="Times New Roman"/>
                <w:b/>
                <w:sz w:val="24"/>
                <w:szCs w:val="24"/>
              </w:rPr>
              <w:t>Утверждено</w:t>
            </w:r>
          </w:p>
          <w:p w14:paraId="2ADE0C00" w14:textId="2ACC3559" w:rsidR="009B590A" w:rsidRPr="009B590A" w:rsidRDefault="009B590A" w:rsidP="009B590A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B590A">
              <w:rPr>
                <w:rFonts w:eastAsia="Times New Roman" w:cs="Times New Roman"/>
                <w:sz w:val="24"/>
                <w:szCs w:val="24"/>
              </w:rPr>
              <w:t xml:space="preserve">Приказом № </w:t>
            </w:r>
            <w:r>
              <w:rPr>
                <w:rFonts w:eastAsia="Times New Roman" w:cs="Times New Roman"/>
                <w:sz w:val="24"/>
                <w:szCs w:val="24"/>
              </w:rPr>
              <w:t>____</w:t>
            </w:r>
            <w:r w:rsidRPr="009B590A">
              <w:rPr>
                <w:rFonts w:eastAsia="Times New Roman" w:cs="Times New Roman"/>
                <w:sz w:val="24"/>
                <w:szCs w:val="24"/>
              </w:rPr>
              <w:t xml:space="preserve"> от </w:t>
            </w:r>
            <w:r>
              <w:rPr>
                <w:rFonts w:eastAsia="Times New Roman" w:cs="Times New Roman"/>
                <w:sz w:val="24"/>
                <w:szCs w:val="24"/>
              </w:rPr>
              <w:t>«___» _______2026г.</w:t>
            </w:r>
          </w:p>
          <w:p w14:paraId="1D98122B" w14:textId="77777777" w:rsidR="009B590A" w:rsidRDefault="009B590A" w:rsidP="009B590A">
            <w:pPr>
              <w:spacing w:after="0" w:line="276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B590A">
              <w:rPr>
                <w:rFonts w:eastAsia="Times New Roman" w:cs="Times New Roman"/>
                <w:sz w:val="24"/>
                <w:szCs w:val="24"/>
              </w:rPr>
              <w:t xml:space="preserve">Директор </w:t>
            </w:r>
          </w:p>
          <w:p w14:paraId="237F22E2" w14:textId="5198935A" w:rsidR="009B590A" w:rsidRPr="009B590A" w:rsidRDefault="009B590A" w:rsidP="009B590A">
            <w:pPr>
              <w:spacing w:after="0" w:line="276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B590A">
              <w:rPr>
                <w:rFonts w:eastAsia="Times New Roman" w:cs="Times New Roman"/>
                <w:sz w:val="24"/>
                <w:szCs w:val="24"/>
              </w:rPr>
              <w:t>ГБОУ СЛШ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КБР</w:t>
            </w:r>
          </w:p>
          <w:p w14:paraId="46C6B002" w14:textId="77777777" w:rsidR="009B590A" w:rsidRDefault="009B590A" w:rsidP="009B590A">
            <w:pPr>
              <w:spacing w:after="0" w:line="276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  <w:p w14:paraId="5F6A0B7F" w14:textId="2FD2D874" w:rsidR="009B590A" w:rsidRPr="009B590A" w:rsidRDefault="009B590A" w:rsidP="009B590A">
            <w:pPr>
              <w:spacing w:after="0" w:line="276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B590A">
              <w:rPr>
                <w:rFonts w:eastAsia="Times New Roman" w:cs="Times New Roman"/>
                <w:sz w:val="24"/>
                <w:szCs w:val="24"/>
              </w:rPr>
              <w:t xml:space="preserve">_______ </w:t>
            </w:r>
            <w:r>
              <w:rPr>
                <w:rFonts w:eastAsia="Times New Roman" w:cs="Times New Roman"/>
                <w:sz w:val="24"/>
                <w:szCs w:val="24"/>
              </w:rPr>
              <w:t>Лавров В.А.</w:t>
            </w:r>
          </w:p>
          <w:p w14:paraId="0247E759" w14:textId="77777777" w:rsidR="009B590A" w:rsidRPr="009B590A" w:rsidRDefault="009B590A" w:rsidP="009B590A">
            <w:pPr>
              <w:spacing w:after="0" w:line="276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392FC551" w14:textId="77777777" w:rsidR="008C7D11" w:rsidRDefault="008C7D11" w:rsidP="009B590A">
      <w:pPr>
        <w:spacing w:after="0"/>
        <w:rPr>
          <w:rFonts w:cs="Times New Roman"/>
          <w:b/>
          <w:sz w:val="24"/>
          <w:szCs w:val="24"/>
          <w:lang w:eastAsia="ru-RU"/>
        </w:rPr>
      </w:pPr>
    </w:p>
    <w:p w14:paraId="00499CC7" w14:textId="5B0DBD9B" w:rsidR="00657CCD" w:rsidRDefault="007F6886">
      <w:pPr>
        <w:spacing w:after="0"/>
        <w:ind w:left="360"/>
        <w:jc w:val="center"/>
        <w:rPr>
          <w:rFonts w:cs="Times New Roman"/>
          <w:b/>
          <w:sz w:val="24"/>
          <w:szCs w:val="24"/>
          <w:lang w:eastAsia="ru-RU"/>
        </w:rPr>
      </w:pPr>
      <w:r>
        <w:rPr>
          <w:rFonts w:cs="Times New Roman"/>
          <w:b/>
          <w:sz w:val="24"/>
          <w:szCs w:val="24"/>
          <w:lang w:eastAsia="ru-RU"/>
        </w:rPr>
        <w:t>ПОЛОЖЕНИЕ</w:t>
      </w:r>
    </w:p>
    <w:p w14:paraId="23101E37" w14:textId="77777777" w:rsidR="00657CCD" w:rsidRDefault="007F6886">
      <w:pPr>
        <w:shd w:val="clear" w:color="auto" w:fill="FFFFFF"/>
        <w:spacing w:after="0"/>
        <w:ind w:firstLine="567"/>
        <w:jc w:val="center"/>
        <w:rPr>
          <w:b/>
          <w:sz w:val="24"/>
        </w:rPr>
      </w:pPr>
      <w:r>
        <w:rPr>
          <w:b/>
          <w:sz w:val="24"/>
        </w:rPr>
        <w:t xml:space="preserve">о пришкольном лагере дневного пребывания детей </w:t>
      </w:r>
    </w:p>
    <w:p w14:paraId="69F00A8B" w14:textId="77777777" w:rsidR="008C7D11" w:rsidRDefault="008C7D11">
      <w:pPr>
        <w:shd w:val="clear" w:color="auto" w:fill="FFFFFF"/>
        <w:spacing w:after="0"/>
        <w:ind w:firstLine="567"/>
        <w:jc w:val="center"/>
        <w:rPr>
          <w:b/>
          <w:color w:val="1E2120"/>
          <w:sz w:val="24"/>
        </w:rPr>
      </w:pPr>
      <w:r>
        <w:rPr>
          <w:b/>
          <w:color w:val="1E2120"/>
          <w:sz w:val="24"/>
        </w:rPr>
        <w:t>Государственного бюджетного общеобразовательного учреждения</w:t>
      </w:r>
    </w:p>
    <w:p w14:paraId="5F7B2A79" w14:textId="00FFA1D5" w:rsidR="00657CCD" w:rsidRDefault="008C7D11">
      <w:pPr>
        <w:shd w:val="clear" w:color="auto" w:fill="FFFFFF"/>
        <w:spacing w:after="0"/>
        <w:ind w:firstLine="567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b/>
          <w:color w:val="1E2120"/>
          <w:sz w:val="24"/>
        </w:rPr>
        <w:t xml:space="preserve"> «Санаторно-лесная школа» </w:t>
      </w:r>
      <w:proofErr w:type="spellStart"/>
      <w:r>
        <w:rPr>
          <w:b/>
          <w:color w:val="1E2120"/>
          <w:sz w:val="24"/>
        </w:rPr>
        <w:t>Минпросвещения</w:t>
      </w:r>
      <w:proofErr w:type="spellEnd"/>
      <w:r>
        <w:rPr>
          <w:b/>
          <w:color w:val="1E2120"/>
          <w:sz w:val="24"/>
        </w:rPr>
        <w:t xml:space="preserve"> КБР</w:t>
      </w:r>
    </w:p>
    <w:p w14:paraId="13193EB3" w14:textId="77777777" w:rsidR="00657CCD" w:rsidRDefault="00657CCD">
      <w:pPr>
        <w:pStyle w:val="a7"/>
        <w:jc w:val="center"/>
        <w:rPr>
          <w:sz w:val="24"/>
        </w:rPr>
      </w:pPr>
    </w:p>
    <w:p w14:paraId="4A870B3B" w14:textId="77777777" w:rsidR="00657CCD" w:rsidRPr="009B590A" w:rsidRDefault="007F6886" w:rsidP="009B590A">
      <w:pPr>
        <w:ind w:firstLine="709"/>
        <w:rPr>
          <w:rFonts w:cs="Times New Roman"/>
          <w:b/>
          <w:sz w:val="24"/>
          <w:szCs w:val="24"/>
        </w:rPr>
      </w:pPr>
      <w:r w:rsidRPr="009B590A">
        <w:rPr>
          <w:rFonts w:cs="Times New Roman"/>
          <w:b/>
          <w:sz w:val="24"/>
          <w:szCs w:val="24"/>
        </w:rPr>
        <w:t>1.Общие положения.</w:t>
      </w:r>
    </w:p>
    <w:p w14:paraId="39C6A4BC" w14:textId="77777777" w:rsidR="00657CCD" w:rsidRPr="009B590A" w:rsidRDefault="007F6886" w:rsidP="009B590A">
      <w:pPr>
        <w:ind w:firstLine="709"/>
        <w:jc w:val="both"/>
        <w:rPr>
          <w:rFonts w:cs="Times New Roman"/>
          <w:sz w:val="24"/>
          <w:szCs w:val="24"/>
        </w:rPr>
      </w:pPr>
      <w:r w:rsidRPr="009B590A">
        <w:rPr>
          <w:rFonts w:cs="Times New Roman"/>
          <w:sz w:val="24"/>
          <w:szCs w:val="24"/>
        </w:rPr>
        <w:t>Настоящее положение о пришкольном лагере с дневным  детей разработано в соответствии с Федеральным законом № 273-Фз от 29.12.20121 года «Об образовании в Российской Федерации» с  изменениями от 4 августа 2023 года, Приказом министерства образования и науки Российской Федерации то 13 июля 2017 года №656 «Об утверждении примерных положений об организации отдыха детей и их оздоровления», а так же Уставом школы и другими нормативными правовыми актами Российской Федерации, Регламентирующих деятельность организаций, осуществляющих образовательную деятельность.</w:t>
      </w:r>
    </w:p>
    <w:p w14:paraId="14AA9305" w14:textId="77777777" w:rsidR="00657CCD" w:rsidRPr="009B590A" w:rsidRDefault="007F6886" w:rsidP="009B590A">
      <w:pPr>
        <w:ind w:firstLine="709"/>
        <w:jc w:val="both"/>
        <w:rPr>
          <w:rFonts w:cs="Times New Roman"/>
          <w:sz w:val="24"/>
          <w:szCs w:val="24"/>
        </w:rPr>
      </w:pPr>
      <w:r w:rsidRPr="009B590A">
        <w:rPr>
          <w:rFonts w:cs="Times New Roman"/>
          <w:sz w:val="24"/>
          <w:szCs w:val="24"/>
        </w:rPr>
        <w:t>1.2. Данное Положение обозначает основные цели, задачи деятельности пришкольного оздоровительного лагеря, определяет порядок создания, основы деятельности, регламентирует кадровое обеспечение лагеря и порядок его финансирования, а так же устанавливает права и обязанности детей, посещающих пришкольный лагерь.</w:t>
      </w:r>
    </w:p>
    <w:p w14:paraId="6ED6EEAC" w14:textId="77777777" w:rsidR="00657CCD" w:rsidRPr="009B590A" w:rsidRDefault="007F6886" w:rsidP="009B590A">
      <w:pPr>
        <w:ind w:firstLine="709"/>
        <w:jc w:val="both"/>
        <w:rPr>
          <w:rFonts w:cs="Times New Roman"/>
          <w:sz w:val="24"/>
          <w:szCs w:val="24"/>
        </w:rPr>
      </w:pPr>
      <w:r w:rsidRPr="009B590A">
        <w:rPr>
          <w:rFonts w:cs="Times New Roman"/>
          <w:sz w:val="24"/>
          <w:szCs w:val="24"/>
        </w:rPr>
        <w:t>1.3. Школа создает пришкольный лагерь для организации отдыха и оздоровления обучающихся в каникулярное время.</w:t>
      </w:r>
    </w:p>
    <w:p w14:paraId="468F1DBE" w14:textId="55C6998B" w:rsidR="00657CCD" w:rsidRPr="009B590A" w:rsidRDefault="007F6886" w:rsidP="009B590A">
      <w:pPr>
        <w:ind w:firstLine="709"/>
        <w:jc w:val="both"/>
        <w:rPr>
          <w:rFonts w:cs="Times New Roman"/>
          <w:sz w:val="24"/>
          <w:szCs w:val="24"/>
        </w:rPr>
      </w:pPr>
      <w:r w:rsidRPr="009B590A">
        <w:rPr>
          <w:rFonts w:cs="Times New Roman"/>
          <w:sz w:val="24"/>
          <w:szCs w:val="24"/>
        </w:rPr>
        <w:t xml:space="preserve">1.4. Школьный </w:t>
      </w:r>
      <w:r w:rsidR="008C7D11" w:rsidRPr="009B590A">
        <w:rPr>
          <w:rFonts w:cs="Times New Roman"/>
          <w:sz w:val="24"/>
          <w:szCs w:val="24"/>
        </w:rPr>
        <w:t>лагерь создается</w:t>
      </w:r>
      <w:r w:rsidRPr="009B590A">
        <w:rPr>
          <w:rFonts w:cs="Times New Roman"/>
          <w:sz w:val="24"/>
          <w:szCs w:val="24"/>
        </w:rPr>
        <w:t xml:space="preserve"> для обучающихся в образовательной организации.</w:t>
      </w:r>
    </w:p>
    <w:p w14:paraId="7B74D32B" w14:textId="735A598D" w:rsidR="00657CCD" w:rsidRPr="009B590A" w:rsidRDefault="007F6886" w:rsidP="009B590A">
      <w:pPr>
        <w:ind w:firstLine="709"/>
        <w:jc w:val="both"/>
        <w:rPr>
          <w:rFonts w:cs="Times New Roman"/>
          <w:sz w:val="24"/>
          <w:szCs w:val="24"/>
        </w:rPr>
      </w:pPr>
      <w:r w:rsidRPr="009B590A">
        <w:rPr>
          <w:rFonts w:cs="Times New Roman"/>
          <w:sz w:val="24"/>
          <w:szCs w:val="24"/>
        </w:rPr>
        <w:t xml:space="preserve">1.5. Предметом деятельности пришкольного лагеря </w:t>
      </w:r>
      <w:r w:rsidR="008C7D11" w:rsidRPr="009B590A">
        <w:rPr>
          <w:rFonts w:cs="Times New Roman"/>
          <w:sz w:val="24"/>
          <w:szCs w:val="24"/>
        </w:rPr>
        <w:t>являются организация и проведения мероприятий,</w:t>
      </w:r>
      <w:r w:rsidRPr="009B590A">
        <w:rPr>
          <w:rFonts w:cs="Times New Roman"/>
          <w:sz w:val="24"/>
          <w:szCs w:val="24"/>
        </w:rPr>
        <w:t xml:space="preserve"> направленных на отдых и оздоровление обучающихся, в каникулярное время, а </w:t>
      </w:r>
      <w:r w:rsidR="008C7D11" w:rsidRPr="009B590A">
        <w:rPr>
          <w:rFonts w:cs="Times New Roman"/>
          <w:sz w:val="24"/>
          <w:szCs w:val="24"/>
        </w:rPr>
        <w:t>также</w:t>
      </w:r>
      <w:r w:rsidRPr="009B590A">
        <w:rPr>
          <w:rFonts w:cs="Times New Roman"/>
          <w:sz w:val="24"/>
          <w:szCs w:val="24"/>
        </w:rPr>
        <w:t xml:space="preserve"> реализация дополнительных общеобразовательных программ.</w:t>
      </w:r>
    </w:p>
    <w:p w14:paraId="4BD60DF5" w14:textId="77777777" w:rsidR="00657CCD" w:rsidRPr="009B590A" w:rsidRDefault="007F6886" w:rsidP="009B590A">
      <w:pPr>
        <w:ind w:firstLine="709"/>
        <w:jc w:val="both"/>
        <w:rPr>
          <w:rFonts w:cs="Times New Roman"/>
          <w:sz w:val="24"/>
          <w:szCs w:val="24"/>
        </w:rPr>
      </w:pPr>
      <w:r w:rsidRPr="009B590A">
        <w:rPr>
          <w:rFonts w:cs="Times New Roman"/>
          <w:sz w:val="24"/>
          <w:szCs w:val="24"/>
        </w:rPr>
        <w:t>1.6. Дети направляются в пришкольный лагерь при отсутствии медицинских противопоказаний.</w:t>
      </w:r>
    </w:p>
    <w:p w14:paraId="6DE25B39" w14:textId="77777777" w:rsidR="00657CCD" w:rsidRPr="009B590A" w:rsidRDefault="007F6886" w:rsidP="009B590A">
      <w:pPr>
        <w:ind w:firstLine="709"/>
        <w:jc w:val="both"/>
        <w:rPr>
          <w:rFonts w:cs="Times New Roman"/>
          <w:color w:val="FF0000"/>
          <w:sz w:val="24"/>
          <w:szCs w:val="24"/>
        </w:rPr>
      </w:pPr>
      <w:r w:rsidRPr="009B590A">
        <w:rPr>
          <w:rFonts w:cs="Times New Roman"/>
          <w:sz w:val="24"/>
          <w:szCs w:val="24"/>
        </w:rPr>
        <w:t xml:space="preserve">1.7. Пребывание детей в пришкольном лагере регулируется законодательством Российской Федерации, настоящим Положением Правилами </w:t>
      </w:r>
      <w:bookmarkStart w:id="0" w:name="_Hlk224210850"/>
      <w:r w:rsidRPr="009B590A">
        <w:rPr>
          <w:rFonts w:cs="Times New Roman"/>
          <w:color w:val="FF0000"/>
          <w:sz w:val="24"/>
          <w:szCs w:val="24"/>
        </w:rPr>
        <w:t>внутреннего трудового распорядка лагеря</w:t>
      </w:r>
      <w:r w:rsidRPr="009B590A">
        <w:rPr>
          <w:rFonts w:cs="Times New Roman"/>
          <w:sz w:val="24"/>
          <w:szCs w:val="24"/>
        </w:rPr>
        <w:t xml:space="preserve"> (Приложение 1) и </w:t>
      </w:r>
      <w:r w:rsidRPr="009B590A">
        <w:rPr>
          <w:rFonts w:cs="Times New Roman"/>
          <w:color w:val="FF0000"/>
          <w:sz w:val="24"/>
          <w:szCs w:val="24"/>
        </w:rPr>
        <w:t>договором об организации отдыха</w:t>
      </w:r>
      <w:r w:rsidRPr="009B590A">
        <w:rPr>
          <w:rFonts w:cs="Times New Roman"/>
          <w:sz w:val="24"/>
          <w:szCs w:val="24"/>
        </w:rPr>
        <w:t xml:space="preserve"> </w:t>
      </w:r>
      <w:bookmarkEnd w:id="0"/>
      <w:r w:rsidRPr="009B590A">
        <w:rPr>
          <w:rFonts w:cs="Times New Roman"/>
          <w:sz w:val="24"/>
          <w:szCs w:val="24"/>
        </w:rPr>
        <w:t>и оздоровления ребенка, заключенным с родителями (законными представителями) детей.</w:t>
      </w:r>
    </w:p>
    <w:p w14:paraId="1FD29724" w14:textId="6B150D71" w:rsidR="00657CCD" w:rsidRPr="009B590A" w:rsidRDefault="007F6886" w:rsidP="009B590A">
      <w:pPr>
        <w:ind w:firstLine="709"/>
        <w:jc w:val="both"/>
        <w:rPr>
          <w:rFonts w:cs="Times New Roman"/>
          <w:sz w:val="24"/>
          <w:szCs w:val="24"/>
        </w:rPr>
      </w:pPr>
      <w:r w:rsidRPr="009B590A">
        <w:rPr>
          <w:rFonts w:cs="Times New Roman"/>
          <w:sz w:val="24"/>
          <w:szCs w:val="24"/>
        </w:rPr>
        <w:t>1.8. В своей деятельности пришкольный лагерь руководствуется:</w:t>
      </w:r>
    </w:p>
    <w:p w14:paraId="6CFCF640" w14:textId="77777777" w:rsidR="00657CCD" w:rsidRPr="009B590A" w:rsidRDefault="007F6886" w:rsidP="009B590A">
      <w:pPr>
        <w:numPr>
          <w:ilvl w:val="0"/>
          <w:numId w:val="9"/>
        </w:numPr>
        <w:tabs>
          <w:tab w:val="left" w:pos="420"/>
        </w:tabs>
        <w:jc w:val="both"/>
        <w:rPr>
          <w:rFonts w:cs="Times New Roman"/>
          <w:sz w:val="24"/>
          <w:szCs w:val="24"/>
        </w:rPr>
      </w:pPr>
      <w:r w:rsidRPr="009B590A">
        <w:rPr>
          <w:rFonts w:cs="Times New Roman"/>
          <w:sz w:val="24"/>
          <w:szCs w:val="24"/>
        </w:rPr>
        <w:t xml:space="preserve">Федеральными законами, актами Президента Российской Федерации и Правительства Российской Федерации, нормативными правовыми актами федеральных органов государственной власти и органов государственной власти Приморского края; </w:t>
      </w:r>
    </w:p>
    <w:p w14:paraId="3F7FDB9A" w14:textId="77777777" w:rsidR="00657CCD" w:rsidRPr="009B590A" w:rsidRDefault="007F6886" w:rsidP="009B590A">
      <w:pPr>
        <w:pStyle w:val="ab"/>
        <w:numPr>
          <w:ilvl w:val="0"/>
          <w:numId w:val="9"/>
        </w:numPr>
        <w:tabs>
          <w:tab w:val="left" w:pos="420"/>
        </w:tabs>
        <w:jc w:val="both"/>
        <w:rPr>
          <w:rFonts w:cs="Times New Roman"/>
          <w:sz w:val="24"/>
          <w:szCs w:val="24"/>
        </w:rPr>
      </w:pPr>
      <w:r w:rsidRPr="009B590A">
        <w:rPr>
          <w:rFonts w:cs="Times New Roman"/>
          <w:sz w:val="24"/>
          <w:szCs w:val="24"/>
        </w:rPr>
        <w:lastRenderedPageBreak/>
        <w:t>Федеральным Законом Российской Федерации № 273-ФЗ «Об образовании»;</w:t>
      </w:r>
    </w:p>
    <w:p w14:paraId="27188195" w14:textId="21B1A8DB" w:rsidR="00657CCD" w:rsidRPr="009B590A" w:rsidRDefault="007F6886" w:rsidP="009B590A">
      <w:pPr>
        <w:pStyle w:val="ab"/>
        <w:numPr>
          <w:ilvl w:val="0"/>
          <w:numId w:val="9"/>
        </w:numPr>
        <w:tabs>
          <w:tab w:val="left" w:pos="420"/>
        </w:tabs>
        <w:jc w:val="both"/>
        <w:rPr>
          <w:rFonts w:cs="Times New Roman"/>
          <w:sz w:val="24"/>
          <w:szCs w:val="24"/>
        </w:rPr>
      </w:pPr>
      <w:r w:rsidRPr="009B590A">
        <w:rPr>
          <w:rFonts w:cs="Times New Roman"/>
          <w:sz w:val="24"/>
          <w:szCs w:val="24"/>
        </w:rPr>
        <w:t>Федеральным Законом Российской Федерации № 124-ФЗ «Об основных гарантиях прав ребенка в Российской Федерации»;</w:t>
      </w:r>
    </w:p>
    <w:p w14:paraId="722FF469" w14:textId="77777777" w:rsidR="00657CCD" w:rsidRPr="009B590A" w:rsidRDefault="007F6886" w:rsidP="009B590A">
      <w:pPr>
        <w:pStyle w:val="ab"/>
        <w:numPr>
          <w:ilvl w:val="0"/>
          <w:numId w:val="9"/>
        </w:numPr>
        <w:tabs>
          <w:tab w:val="left" w:pos="420"/>
        </w:tabs>
        <w:jc w:val="both"/>
        <w:rPr>
          <w:rFonts w:cs="Times New Roman"/>
          <w:sz w:val="24"/>
          <w:szCs w:val="24"/>
        </w:rPr>
      </w:pPr>
      <w:r w:rsidRPr="009B590A">
        <w:rPr>
          <w:rFonts w:cs="Times New Roman"/>
          <w:sz w:val="24"/>
          <w:szCs w:val="24"/>
        </w:rPr>
        <w:t>приказом Минобрнауки России № 656 «Об утверждении примерных положений об организации отдыха детей и их оздоровления»;</w:t>
      </w:r>
    </w:p>
    <w:p w14:paraId="34C064B2" w14:textId="37A79654" w:rsidR="00657CCD" w:rsidRPr="009B590A" w:rsidRDefault="007F6886" w:rsidP="009B590A">
      <w:pPr>
        <w:pStyle w:val="ab"/>
        <w:numPr>
          <w:ilvl w:val="0"/>
          <w:numId w:val="9"/>
        </w:numPr>
        <w:tabs>
          <w:tab w:val="left" w:pos="420"/>
        </w:tabs>
        <w:jc w:val="both"/>
        <w:rPr>
          <w:rFonts w:cs="Times New Roman"/>
          <w:sz w:val="24"/>
          <w:szCs w:val="24"/>
        </w:rPr>
      </w:pPr>
      <w:r w:rsidRPr="009B590A">
        <w:rPr>
          <w:rFonts w:cs="Times New Roman"/>
          <w:sz w:val="24"/>
          <w:szCs w:val="24"/>
        </w:rPr>
        <w:t>СП 2.4.3648-20</w:t>
      </w:r>
      <w:r w:rsidR="008C7D11" w:rsidRPr="009B590A">
        <w:rPr>
          <w:rFonts w:cs="Times New Roman"/>
          <w:sz w:val="24"/>
          <w:szCs w:val="24"/>
        </w:rPr>
        <w:t xml:space="preserve"> </w:t>
      </w:r>
      <w:r w:rsidRPr="009B590A">
        <w:rPr>
          <w:rFonts w:eastAsia="Calibri" w:cs="Times New Roman"/>
          <w:sz w:val="24"/>
          <w:szCs w:val="24"/>
        </w:rPr>
        <w:t>«Санитарно-эпидемиологические требования к организациям воспитания и обучения, отдыха и оздоровления детей и молодежи»</w:t>
      </w:r>
      <w:r w:rsidRPr="009B590A">
        <w:rPr>
          <w:rFonts w:cs="Times New Roman"/>
          <w:sz w:val="24"/>
          <w:szCs w:val="24"/>
        </w:rPr>
        <w:t>;</w:t>
      </w:r>
    </w:p>
    <w:p w14:paraId="53E3C094" w14:textId="333ED3E8" w:rsidR="00657CCD" w:rsidRPr="009B590A" w:rsidRDefault="007F6886" w:rsidP="009B590A">
      <w:pPr>
        <w:pStyle w:val="ab"/>
        <w:numPr>
          <w:ilvl w:val="0"/>
          <w:numId w:val="9"/>
        </w:numPr>
        <w:tabs>
          <w:tab w:val="left" w:pos="420"/>
        </w:tabs>
        <w:jc w:val="both"/>
        <w:rPr>
          <w:rFonts w:cs="Times New Roman"/>
          <w:sz w:val="24"/>
          <w:szCs w:val="24"/>
        </w:rPr>
      </w:pPr>
      <w:r w:rsidRPr="009B590A">
        <w:rPr>
          <w:rFonts w:cs="Times New Roman"/>
          <w:sz w:val="24"/>
          <w:szCs w:val="24"/>
        </w:rPr>
        <w:t xml:space="preserve">СанПиН 1.2.3688-21 «Гигиенические нормативы </w:t>
      </w:r>
      <w:proofErr w:type="gramStart"/>
      <w:r w:rsidRPr="009B590A">
        <w:rPr>
          <w:rFonts w:cs="Times New Roman"/>
          <w:sz w:val="24"/>
          <w:szCs w:val="24"/>
        </w:rPr>
        <w:t>и  требования</w:t>
      </w:r>
      <w:proofErr w:type="gramEnd"/>
      <w:r w:rsidRPr="009B590A">
        <w:rPr>
          <w:rFonts w:cs="Times New Roman"/>
          <w:sz w:val="24"/>
          <w:szCs w:val="24"/>
        </w:rPr>
        <w:t xml:space="preserve"> к обеспечению безопасности и  (или) безвредности для человека факторов среды обитания»:</w:t>
      </w:r>
    </w:p>
    <w:p w14:paraId="6C203AFD" w14:textId="77777777" w:rsidR="00657CCD" w:rsidRPr="009B590A" w:rsidRDefault="007F6886" w:rsidP="009B590A">
      <w:pPr>
        <w:pStyle w:val="ab"/>
        <w:numPr>
          <w:ilvl w:val="0"/>
          <w:numId w:val="9"/>
        </w:numPr>
        <w:tabs>
          <w:tab w:val="left" w:pos="420"/>
        </w:tabs>
        <w:jc w:val="both"/>
        <w:rPr>
          <w:rFonts w:cs="Times New Roman"/>
          <w:sz w:val="24"/>
          <w:szCs w:val="24"/>
        </w:rPr>
      </w:pPr>
      <w:r w:rsidRPr="009B590A">
        <w:rPr>
          <w:rFonts w:cs="Times New Roman"/>
          <w:sz w:val="24"/>
          <w:szCs w:val="24"/>
        </w:rPr>
        <w:t>настоящим Положением.</w:t>
      </w:r>
    </w:p>
    <w:p w14:paraId="2B83E1F7" w14:textId="508F997D" w:rsidR="00657CCD" w:rsidRPr="009B590A" w:rsidRDefault="00657CCD" w:rsidP="009B590A">
      <w:pPr>
        <w:pStyle w:val="ab"/>
        <w:ind w:left="0"/>
        <w:jc w:val="both"/>
        <w:rPr>
          <w:rFonts w:cs="Times New Roman"/>
          <w:sz w:val="24"/>
          <w:szCs w:val="24"/>
        </w:rPr>
      </w:pPr>
    </w:p>
    <w:p w14:paraId="7D80837D" w14:textId="77777777" w:rsidR="00657CCD" w:rsidRPr="009B590A" w:rsidRDefault="007F6886" w:rsidP="009B590A">
      <w:pPr>
        <w:ind w:firstLine="709"/>
        <w:jc w:val="both"/>
        <w:rPr>
          <w:rFonts w:cs="Times New Roman"/>
          <w:b/>
          <w:sz w:val="24"/>
          <w:szCs w:val="24"/>
        </w:rPr>
      </w:pPr>
      <w:r w:rsidRPr="009B590A">
        <w:rPr>
          <w:rFonts w:cs="Times New Roman"/>
          <w:b/>
          <w:sz w:val="24"/>
          <w:szCs w:val="24"/>
        </w:rPr>
        <w:t>2. Цели и задачи деятельности пришкольного лагеря</w:t>
      </w:r>
    </w:p>
    <w:p w14:paraId="46414C8B" w14:textId="77777777" w:rsidR="00657CCD" w:rsidRPr="009B590A" w:rsidRDefault="007F6886" w:rsidP="009B590A">
      <w:pPr>
        <w:ind w:firstLine="709"/>
        <w:jc w:val="both"/>
        <w:rPr>
          <w:rFonts w:cs="Times New Roman"/>
          <w:sz w:val="24"/>
          <w:szCs w:val="24"/>
        </w:rPr>
      </w:pPr>
      <w:r w:rsidRPr="009B590A">
        <w:rPr>
          <w:rFonts w:cs="Times New Roman"/>
          <w:sz w:val="24"/>
          <w:szCs w:val="24"/>
        </w:rPr>
        <w:t>2.1. К основным целям работы лагеря относятся:</w:t>
      </w:r>
    </w:p>
    <w:p w14:paraId="52224D55" w14:textId="203ADF35" w:rsidR="00657CCD" w:rsidRPr="009B590A" w:rsidRDefault="007F6886" w:rsidP="009B590A">
      <w:pPr>
        <w:pStyle w:val="ab"/>
        <w:numPr>
          <w:ilvl w:val="0"/>
          <w:numId w:val="10"/>
        </w:numPr>
        <w:jc w:val="both"/>
        <w:rPr>
          <w:rFonts w:cs="Times New Roman"/>
          <w:sz w:val="24"/>
          <w:szCs w:val="24"/>
        </w:rPr>
      </w:pPr>
      <w:r w:rsidRPr="009B590A">
        <w:rPr>
          <w:rFonts w:cs="Times New Roman"/>
          <w:sz w:val="24"/>
          <w:szCs w:val="24"/>
        </w:rPr>
        <w:t xml:space="preserve">выявление творческого потенциала обучающихся, развитие разносторонних интересов детей, удовлетворение их индивидуальных потребностей в интеллектуальном, нравственном и физическом совершенствовании, а </w:t>
      </w:r>
      <w:r w:rsidR="008C7D11" w:rsidRPr="009B590A">
        <w:rPr>
          <w:rFonts w:cs="Times New Roman"/>
          <w:sz w:val="24"/>
          <w:szCs w:val="24"/>
        </w:rPr>
        <w:t>также</w:t>
      </w:r>
      <w:r w:rsidRPr="009B590A">
        <w:rPr>
          <w:rFonts w:cs="Times New Roman"/>
          <w:sz w:val="24"/>
          <w:szCs w:val="24"/>
        </w:rPr>
        <w:t xml:space="preserve"> в занятиях физической культурой, спортом и туризмом;</w:t>
      </w:r>
    </w:p>
    <w:p w14:paraId="08FD91BF" w14:textId="77777777" w:rsidR="00657CCD" w:rsidRPr="009B590A" w:rsidRDefault="007F6886" w:rsidP="009B590A">
      <w:pPr>
        <w:pStyle w:val="ab"/>
        <w:numPr>
          <w:ilvl w:val="0"/>
          <w:numId w:val="10"/>
        </w:numPr>
        <w:jc w:val="both"/>
        <w:rPr>
          <w:rFonts w:cs="Times New Roman"/>
          <w:sz w:val="24"/>
          <w:szCs w:val="24"/>
        </w:rPr>
      </w:pPr>
      <w:r w:rsidRPr="009B590A">
        <w:rPr>
          <w:rFonts w:cs="Times New Roman"/>
          <w:sz w:val="24"/>
          <w:szCs w:val="24"/>
        </w:rPr>
        <w:t>социализация детей, развитие коммуникативных и лидерских качеств детей, формирование у детей культуры и навыков здорового и безопасного образа жизни, общей культуры детей, обеспечение духовно-нравственного, гражданско-патриотического, трудового воспитания детей:</w:t>
      </w:r>
    </w:p>
    <w:p w14:paraId="02CCF407" w14:textId="77777777" w:rsidR="00657CCD" w:rsidRPr="009B590A" w:rsidRDefault="007F6886" w:rsidP="009B590A">
      <w:pPr>
        <w:pStyle w:val="ab"/>
        <w:numPr>
          <w:ilvl w:val="0"/>
          <w:numId w:val="10"/>
        </w:numPr>
        <w:jc w:val="both"/>
        <w:rPr>
          <w:rFonts w:cs="Times New Roman"/>
          <w:sz w:val="24"/>
          <w:szCs w:val="24"/>
        </w:rPr>
      </w:pPr>
      <w:r w:rsidRPr="009B590A">
        <w:rPr>
          <w:rFonts w:cs="Times New Roman"/>
          <w:sz w:val="24"/>
          <w:szCs w:val="24"/>
        </w:rPr>
        <w:t>организация размещения детей в пришкольном лагере и обеспечение их питанием в соответствии с санитарно-эпидемиологическими правилами и гигиеническими нормативами;</w:t>
      </w:r>
    </w:p>
    <w:p w14:paraId="0BBA6765" w14:textId="77777777" w:rsidR="00657CCD" w:rsidRPr="009B590A" w:rsidRDefault="007F6886" w:rsidP="009B590A">
      <w:pPr>
        <w:pStyle w:val="ab"/>
        <w:numPr>
          <w:ilvl w:val="0"/>
          <w:numId w:val="10"/>
        </w:numPr>
        <w:jc w:val="both"/>
        <w:rPr>
          <w:rFonts w:cs="Times New Roman"/>
          <w:sz w:val="24"/>
          <w:szCs w:val="24"/>
        </w:rPr>
      </w:pPr>
      <w:r w:rsidRPr="009B590A">
        <w:rPr>
          <w:rFonts w:cs="Times New Roman"/>
          <w:sz w:val="24"/>
          <w:szCs w:val="24"/>
        </w:rPr>
        <w:t>создание и обеспечение необходимых условий для личностного развития, укрепления здоровья, профессионального самоопределения и творческого труда детей.</w:t>
      </w:r>
    </w:p>
    <w:p w14:paraId="291014C5" w14:textId="77777777" w:rsidR="008C7D11" w:rsidRPr="009B590A" w:rsidRDefault="008C7D11" w:rsidP="009B590A">
      <w:pPr>
        <w:pStyle w:val="ab"/>
        <w:ind w:left="360"/>
        <w:jc w:val="both"/>
        <w:rPr>
          <w:rFonts w:cs="Times New Roman"/>
          <w:sz w:val="24"/>
          <w:szCs w:val="24"/>
        </w:rPr>
      </w:pPr>
    </w:p>
    <w:p w14:paraId="091D3FAD" w14:textId="0D91AFC0" w:rsidR="00657CCD" w:rsidRPr="009B590A" w:rsidRDefault="007F6886" w:rsidP="009B590A">
      <w:pPr>
        <w:pStyle w:val="ab"/>
        <w:ind w:left="360"/>
        <w:jc w:val="both"/>
        <w:rPr>
          <w:rFonts w:cs="Times New Roman"/>
          <w:sz w:val="24"/>
          <w:szCs w:val="24"/>
        </w:rPr>
      </w:pPr>
      <w:r w:rsidRPr="009B590A">
        <w:rPr>
          <w:rFonts w:cs="Times New Roman"/>
          <w:sz w:val="24"/>
          <w:szCs w:val="24"/>
        </w:rPr>
        <w:t>2.2. Основными задачами школьного лагеря являются:</w:t>
      </w:r>
    </w:p>
    <w:p w14:paraId="422079E0" w14:textId="77777777" w:rsidR="00657CCD" w:rsidRPr="009B590A" w:rsidRDefault="007F6886" w:rsidP="009B590A">
      <w:pPr>
        <w:pStyle w:val="ab"/>
        <w:numPr>
          <w:ilvl w:val="0"/>
          <w:numId w:val="10"/>
        </w:numPr>
        <w:jc w:val="both"/>
        <w:rPr>
          <w:rFonts w:cs="Times New Roman"/>
          <w:sz w:val="24"/>
          <w:szCs w:val="24"/>
        </w:rPr>
      </w:pPr>
      <w:r w:rsidRPr="009B590A">
        <w:rPr>
          <w:rFonts w:cs="Times New Roman"/>
          <w:sz w:val="24"/>
          <w:szCs w:val="24"/>
        </w:rPr>
        <w:t>осуществление досугово-культурной, краеведческой, экскурсионной деятельности, обеспечивающих рациональное использование свободного времени детей, их духовно-нравственное развитие, приобщение к ценностям культуры и искусства;</w:t>
      </w:r>
    </w:p>
    <w:p w14:paraId="72F04D22" w14:textId="7127AA1B" w:rsidR="00657CCD" w:rsidRPr="009B590A" w:rsidRDefault="008C7D11" w:rsidP="009B590A">
      <w:pPr>
        <w:pStyle w:val="ab"/>
        <w:numPr>
          <w:ilvl w:val="0"/>
          <w:numId w:val="10"/>
        </w:numPr>
        <w:jc w:val="both"/>
        <w:rPr>
          <w:rFonts w:cs="Times New Roman"/>
          <w:sz w:val="24"/>
          <w:szCs w:val="24"/>
        </w:rPr>
      </w:pPr>
      <w:r w:rsidRPr="009B590A">
        <w:rPr>
          <w:rFonts w:cs="Times New Roman"/>
          <w:sz w:val="24"/>
          <w:szCs w:val="24"/>
        </w:rPr>
        <w:t>осуществление деятельности,</w:t>
      </w:r>
      <w:r w:rsidR="007F6886" w:rsidRPr="009B590A">
        <w:rPr>
          <w:rFonts w:cs="Times New Roman"/>
          <w:sz w:val="24"/>
          <w:szCs w:val="24"/>
        </w:rPr>
        <w:t xml:space="preserve"> направленной на развитие творческого потенциала и </w:t>
      </w:r>
      <w:r w:rsidRPr="009B590A">
        <w:rPr>
          <w:rFonts w:cs="Times New Roman"/>
          <w:sz w:val="24"/>
          <w:szCs w:val="24"/>
        </w:rPr>
        <w:t>всестороннее развитие</w:t>
      </w:r>
      <w:r w:rsidR="007F6886" w:rsidRPr="009B590A">
        <w:rPr>
          <w:rFonts w:cs="Times New Roman"/>
          <w:sz w:val="24"/>
          <w:szCs w:val="24"/>
        </w:rPr>
        <w:t xml:space="preserve"> способностей у детей, развитие физической культуры и спорта детей, в том числе на физическое развитие и укрепление здоровья детей;</w:t>
      </w:r>
    </w:p>
    <w:p w14:paraId="07CC0498" w14:textId="77777777" w:rsidR="00657CCD" w:rsidRPr="009B590A" w:rsidRDefault="007F6886" w:rsidP="009B590A">
      <w:pPr>
        <w:pStyle w:val="ab"/>
        <w:numPr>
          <w:ilvl w:val="0"/>
          <w:numId w:val="10"/>
        </w:numPr>
        <w:jc w:val="both"/>
        <w:rPr>
          <w:rFonts w:cs="Times New Roman"/>
          <w:sz w:val="24"/>
          <w:szCs w:val="24"/>
        </w:rPr>
      </w:pPr>
      <w:r w:rsidRPr="009B590A">
        <w:rPr>
          <w:rFonts w:cs="Times New Roman"/>
          <w:sz w:val="24"/>
          <w:szCs w:val="24"/>
        </w:rPr>
        <w:t>осуществление образовательной деятельности по реализации дополнительных общеобразовательных программ;</w:t>
      </w:r>
    </w:p>
    <w:p w14:paraId="38D8FCC8" w14:textId="77777777" w:rsidR="00657CCD" w:rsidRPr="009B590A" w:rsidRDefault="007F6886" w:rsidP="009B590A">
      <w:pPr>
        <w:pStyle w:val="ab"/>
        <w:numPr>
          <w:ilvl w:val="0"/>
          <w:numId w:val="10"/>
        </w:numPr>
        <w:jc w:val="both"/>
        <w:rPr>
          <w:rFonts w:cs="Times New Roman"/>
          <w:sz w:val="24"/>
          <w:szCs w:val="24"/>
        </w:rPr>
      </w:pPr>
      <w:r w:rsidRPr="009B590A">
        <w:rPr>
          <w:rFonts w:cs="Times New Roman"/>
          <w:sz w:val="24"/>
          <w:szCs w:val="24"/>
        </w:rPr>
        <w:t>организация условий размещения детей обеспечение их полноценным питанием и достаточным количеством питьевой воды;</w:t>
      </w:r>
    </w:p>
    <w:p w14:paraId="77665C05" w14:textId="77777777" w:rsidR="00657CCD" w:rsidRPr="009B590A" w:rsidRDefault="007F6886" w:rsidP="009B590A">
      <w:pPr>
        <w:pStyle w:val="ab"/>
        <w:numPr>
          <w:ilvl w:val="0"/>
          <w:numId w:val="10"/>
        </w:numPr>
        <w:jc w:val="both"/>
        <w:rPr>
          <w:rFonts w:cs="Times New Roman"/>
          <w:sz w:val="24"/>
          <w:szCs w:val="24"/>
        </w:rPr>
      </w:pPr>
      <w:r w:rsidRPr="009B590A">
        <w:rPr>
          <w:rFonts w:cs="Times New Roman"/>
          <w:sz w:val="24"/>
          <w:szCs w:val="24"/>
        </w:rPr>
        <w:t>обеспечение бесплатных условий жизнедеятельности детей;</w:t>
      </w:r>
    </w:p>
    <w:p w14:paraId="2CE52414" w14:textId="77777777" w:rsidR="00657CCD" w:rsidRPr="009B590A" w:rsidRDefault="007F6886" w:rsidP="009B590A">
      <w:pPr>
        <w:pStyle w:val="ab"/>
        <w:numPr>
          <w:ilvl w:val="0"/>
          <w:numId w:val="10"/>
        </w:numPr>
        <w:jc w:val="both"/>
        <w:rPr>
          <w:rFonts w:cs="Times New Roman"/>
          <w:sz w:val="24"/>
          <w:szCs w:val="24"/>
        </w:rPr>
      </w:pPr>
      <w:r w:rsidRPr="009B590A">
        <w:rPr>
          <w:rFonts w:cs="Times New Roman"/>
          <w:sz w:val="24"/>
          <w:szCs w:val="24"/>
        </w:rPr>
        <w:t xml:space="preserve">организация оказания </w:t>
      </w:r>
      <w:r w:rsidRPr="009B590A">
        <w:rPr>
          <w:rFonts w:cs="Times New Roman"/>
          <w:color w:val="FF0000"/>
          <w:sz w:val="24"/>
          <w:szCs w:val="24"/>
        </w:rPr>
        <w:t>медицинской помощи</w:t>
      </w:r>
      <w:r w:rsidRPr="009B590A">
        <w:rPr>
          <w:rFonts w:cs="Times New Roman"/>
          <w:sz w:val="24"/>
          <w:szCs w:val="24"/>
        </w:rPr>
        <w:t xml:space="preserve"> детям в период их пребывания в лагере, формирование навыков здорового образа жизни у детей;</w:t>
      </w:r>
    </w:p>
    <w:p w14:paraId="6DA5DB45" w14:textId="77777777" w:rsidR="00657CCD" w:rsidRPr="009B590A" w:rsidRDefault="007F6886" w:rsidP="009B590A">
      <w:pPr>
        <w:pStyle w:val="ab"/>
        <w:numPr>
          <w:ilvl w:val="0"/>
          <w:numId w:val="10"/>
        </w:numPr>
        <w:jc w:val="both"/>
        <w:rPr>
          <w:rFonts w:cs="Times New Roman"/>
          <w:sz w:val="24"/>
          <w:szCs w:val="24"/>
        </w:rPr>
      </w:pPr>
      <w:r w:rsidRPr="009B590A">
        <w:rPr>
          <w:rFonts w:cs="Times New Roman"/>
          <w:sz w:val="24"/>
          <w:szCs w:val="24"/>
        </w:rPr>
        <w:t>осуществление психолого-педагогической деятельности, направленной на улучшение психологического состояния детей и их адаптацию к условиям лагеря.</w:t>
      </w:r>
    </w:p>
    <w:p w14:paraId="0ED9D543" w14:textId="77777777" w:rsidR="00657CCD" w:rsidRPr="009B590A" w:rsidRDefault="007F6886" w:rsidP="009B590A">
      <w:pPr>
        <w:ind w:firstLine="709"/>
        <w:jc w:val="both"/>
        <w:rPr>
          <w:rFonts w:cs="Times New Roman"/>
          <w:b/>
          <w:sz w:val="24"/>
          <w:szCs w:val="24"/>
        </w:rPr>
      </w:pPr>
      <w:r w:rsidRPr="009B590A">
        <w:rPr>
          <w:rFonts w:cs="Times New Roman"/>
          <w:b/>
          <w:sz w:val="24"/>
          <w:szCs w:val="24"/>
        </w:rPr>
        <w:t>3. Организация деятельности школьного лагеря.</w:t>
      </w:r>
    </w:p>
    <w:p w14:paraId="55D73418" w14:textId="77777777" w:rsidR="00657CCD" w:rsidRPr="009B590A" w:rsidRDefault="007F6886" w:rsidP="009B590A">
      <w:pPr>
        <w:ind w:firstLine="709"/>
        <w:jc w:val="both"/>
        <w:rPr>
          <w:rFonts w:cs="Times New Roman"/>
          <w:sz w:val="24"/>
          <w:szCs w:val="24"/>
        </w:rPr>
      </w:pPr>
      <w:r w:rsidRPr="009B590A">
        <w:rPr>
          <w:rFonts w:cs="Times New Roman"/>
          <w:sz w:val="24"/>
          <w:szCs w:val="24"/>
        </w:rPr>
        <w:t>3.1. Школьный лагерь создается и прекращает свою работу на основании приказа директора общеобразовательной организации и в случаях, установленных законодательством Российской Федерации.</w:t>
      </w:r>
    </w:p>
    <w:p w14:paraId="3BF664DF" w14:textId="77777777" w:rsidR="00657CCD" w:rsidRPr="009B590A" w:rsidRDefault="007F6886" w:rsidP="009B590A">
      <w:pPr>
        <w:ind w:firstLine="709"/>
        <w:jc w:val="both"/>
        <w:rPr>
          <w:rFonts w:cs="Times New Roman"/>
          <w:sz w:val="24"/>
          <w:szCs w:val="24"/>
        </w:rPr>
      </w:pPr>
      <w:r w:rsidRPr="009B590A">
        <w:rPr>
          <w:rFonts w:cs="Times New Roman"/>
          <w:sz w:val="24"/>
          <w:szCs w:val="24"/>
        </w:rPr>
        <w:t>3.2. Образовательная организация устанавливает наименование лагеря при его создании и изменяет в соответствии с законодательством Российской Федерации.</w:t>
      </w:r>
    </w:p>
    <w:p w14:paraId="768884EB" w14:textId="77777777" w:rsidR="00657CCD" w:rsidRPr="009B590A" w:rsidRDefault="007F6886" w:rsidP="009B590A">
      <w:pPr>
        <w:ind w:firstLine="709"/>
        <w:jc w:val="both"/>
        <w:rPr>
          <w:rFonts w:cs="Times New Roman"/>
          <w:sz w:val="24"/>
          <w:szCs w:val="24"/>
        </w:rPr>
      </w:pPr>
      <w:r w:rsidRPr="009B590A">
        <w:rPr>
          <w:rFonts w:cs="Times New Roman"/>
          <w:sz w:val="24"/>
          <w:szCs w:val="24"/>
        </w:rPr>
        <w:t>3.3. Лагерь приступает к работе в сроки, обозначенные в приказе, при наличии положительных санитарно-эпидемиологического заключения и акта приемки лагеря межведомственной комиссией.</w:t>
      </w:r>
    </w:p>
    <w:p w14:paraId="6E601744" w14:textId="2634CAD0" w:rsidR="00657CCD" w:rsidRPr="009B590A" w:rsidRDefault="007F6886" w:rsidP="009B590A">
      <w:pPr>
        <w:ind w:firstLine="709"/>
        <w:jc w:val="both"/>
        <w:rPr>
          <w:rFonts w:cs="Times New Roman"/>
          <w:sz w:val="24"/>
          <w:szCs w:val="24"/>
        </w:rPr>
      </w:pPr>
      <w:r w:rsidRPr="009B590A">
        <w:rPr>
          <w:rFonts w:cs="Times New Roman"/>
          <w:sz w:val="24"/>
          <w:szCs w:val="24"/>
        </w:rPr>
        <w:t xml:space="preserve">3.4. Школьный лагерь с дневным пребыванием детей может быть организован на </w:t>
      </w:r>
      <w:r w:rsidR="0070535B">
        <w:rPr>
          <w:rFonts w:cs="Times New Roman"/>
          <w:sz w:val="24"/>
          <w:szCs w:val="24"/>
        </w:rPr>
        <w:t>не</w:t>
      </w:r>
      <w:r w:rsidRPr="009B590A">
        <w:rPr>
          <w:rFonts w:cs="Times New Roman"/>
          <w:sz w:val="24"/>
          <w:szCs w:val="24"/>
        </w:rPr>
        <w:t>полный день с трехразовым питанием (завтрак, обед, полдник).</w:t>
      </w:r>
    </w:p>
    <w:p w14:paraId="77697B1E" w14:textId="3C5EF9B0" w:rsidR="00657CCD" w:rsidRPr="009B590A" w:rsidRDefault="007F6886" w:rsidP="009B590A">
      <w:pPr>
        <w:ind w:firstLine="709"/>
        <w:jc w:val="both"/>
        <w:rPr>
          <w:rFonts w:cs="Times New Roman"/>
          <w:sz w:val="24"/>
          <w:szCs w:val="24"/>
        </w:rPr>
      </w:pPr>
      <w:r w:rsidRPr="009B590A">
        <w:rPr>
          <w:rFonts w:cs="Times New Roman"/>
          <w:sz w:val="24"/>
          <w:szCs w:val="24"/>
        </w:rPr>
        <w:t xml:space="preserve">3.5. Организация работы лагеря может осуществляться в режиме пребывания детей с понедельника </w:t>
      </w:r>
      <w:r w:rsidR="008C7D11" w:rsidRPr="009B590A">
        <w:rPr>
          <w:rFonts w:cs="Times New Roman"/>
          <w:sz w:val="24"/>
          <w:szCs w:val="24"/>
        </w:rPr>
        <w:t>по пятницу</w:t>
      </w:r>
      <w:r w:rsidRPr="009B590A">
        <w:rPr>
          <w:rFonts w:cs="Times New Roman"/>
          <w:sz w:val="24"/>
          <w:szCs w:val="24"/>
        </w:rPr>
        <w:t xml:space="preserve"> с</w:t>
      </w:r>
      <w:r w:rsidR="008C7D11" w:rsidRPr="009B590A">
        <w:rPr>
          <w:rFonts w:cs="Times New Roman"/>
          <w:sz w:val="24"/>
          <w:szCs w:val="24"/>
        </w:rPr>
        <w:t xml:space="preserve"> </w:t>
      </w:r>
      <w:r w:rsidRPr="009B590A">
        <w:rPr>
          <w:rFonts w:cs="Times New Roman"/>
          <w:sz w:val="24"/>
          <w:szCs w:val="24"/>
        </w:rPr>
        <w:t>8.</w:t>
      </w:r>
      <w:r w:rsidR="0070535B">
        <w:rPr>
          <w:rFonts w:cs="Times New Roman"/>
          <w:sz w:val="24"/>
          <w:szCs w:val="24"/>
        </w:rPr>
        <w:t>0</w:t>
      </w:r>
      <w:r w:rsidRPr="009B590A">
        <w:rPr>
          <w:rFonts w:cs="Times New Roman"/>
          <w:sz w:val="24"/>
          <w:szCs w:val="24"/>
        </w:rPr>
        <w:t>0 до 14.</w:t>
      </w:r>
      <w:r w:rsidR="0070535B">
        <w:rPr>
          <w:rFonts w:cs="Times New Roman"/>
          <w:sz w:val="24"/>
          <w:szCs w:val="24"/>
        </w:rPr>
        <w:t>0</w:t>
      </w:r>
      <w:r w:rsidRPr="009B590A">
        <w:rPr>
          <w:rFonts w:cs="Times New Roman"/>
          <w:sz w:val="24"/>
          <w:szCs w:val="24"/>
        </w:rPr>
        <w:t xml:space="preserve">0 часов </w:t>
      </w:r>
      <w:bookmarkStart w:id="1" w:name="_GoBack"/>
      <w:bookmarkEnd w:id="1"/>
    </w:p>
    <w:p w14:paraId="24A53200" w14:textId="77777777" w:rsidR="00657CCD" w:rsidRPr="009B590A" w:rsidRDefault="007F6886" w:rsidP="009B590A">
      <w:pPr>
        <w:ind w:firstLine="709"/>
        <w:jc w:val="both"/>
        <w:rPr>
          <w:rFonts w:cs="Times New Roman"/>
          <w:sz w:val="24"/>
          <w:szCs w:val="24"/>
        </w:rPr>
      </w:pPr>
      <w:r w:rsidRPr="009B590A">
        <w:rPr>
          <w:rFonts w:cs="Times New Roman"/>
          <w:sz w:val="24"/>
          <w:szCs w:val="24"/>
        </w:rPr>
        <w:t xml:space="preserve">3.6. Деятельность школьного лагеря, содержание, формы и методы работы с детьми определяются </w:t>
      </w:r>
      <w:r w:rsidRPr="009B590A">
        <w:rPr>
          <w:rFonts w:cs="Times New Roman"/>
          <w:color w:val="FF0000"/>
          <w:sz w:val="24"/>
          <w:szCs w:val="24"/>
        </w:rPr>
        <w:t>программой лагеря</w:t>
      </w:r>
      <w:r w:rsidRPr="009B590A">
        <w:rPr>
          <w:rFonts w:cs="Times New Roman"/>
          <w:sz w:val="24"/>
          <w:szCs w:val="24"/>
        </w:rPr>
        <w:t>. Программы формируются в зависимости от тематики смен, интересов детей, воспитательных задач пришкольного лагеря. Программы утверждаются директором школы.</w:t>
      </w:r>
    </w:p>
    <w:p w14:paraId="707BE677" w14:textId="77777777" w:rsidR="00657CCD" w:rsidRPr="009B590A" w:rsidRDefault="007F6886" w:rsidP="009B590A">
      <w:pPr>
        <w:ind w:firstLine="709"/>
        <w:jc w:val="both"/>
        <w:rPr>
          <w:rFonts w:cs="Times New Roman"/>
          <w:sz w:val="24"/>
          <w:szCs w:val="24"/>
        </w:rPr>
      </w:pPr>
      <w:r w:rsidRPr="009B590A">
        <w:rPr>
          <w:rFonts w:cs="Times New Roman"/>
          <w:sz w:val="24"/>
          <w:szCs w:val="24"/>
        </w:rPr>
        <w:t xml:space="preserve">3.7. Прием детей в пришкольный лагерь осуществляется до начала и в период его работы (при наличии свободных мест). Для зачисления в лагерь родители (законные представители) ребенка </w:t>
      </w:r>
      <w:r w:rsidRPr="009B590A">
        <w:rPr>
          <w:rFonts w:cs="Times New Roman"/>
          <w:color w:val="FF0000"/>
          <w:sz w:val="24"/>
          <w:szCs w:val="24"/>
        </w:rPr>
        <w:t>представляют заявление о приеме, медицинское заключение об отсутствии у ребенка ограничений по состоянию здоровья, копию свидетельства о рождении ребенка</w:t>
      </w:r>
      <w:r w:rsidRPr="009B590A">
        <w:rPr>
          <w:rFonts w:cs="Times New Roman"/>
          <w:sz w:val="24"/>
          <w:szCs w:val="24"/>
        </w:rPr>
        <w:t>. При подаче заявления родитель (законный представитель) для ознакомления представляет документ, подтверждающий личность заявителя.</w:t>
      </w:r>
    </w:p>
    <w:p w14:paraId="5C455379" w14:textId="77777777" w:rsidR="00657CCD" w:rsidRPr="009B590A" w:rsidRDefault="007F6886" w:rsidP="009B590A">
      <w:pPr>
        <w:ind w:firstLine="709"/>
        <w:jc w:val="both"/>
        <w:rPr>
          <w:rFonts w:cs="Times New Roman"/>
          <w:sz w:val="24"/>
          <w:szCs w:val="24"/>
        </w:rPr>
      </w:pPr>
      <w:r w:rsidRPr="009B590A">
        <w:rPr>
          <w:rFonts w:cs="Times New Roman"/>
          <w:sz w:val="24"/>
          <w:szCs w:val="24"/>
        </w:rPr>
        <w:t xml:space="preserve">3.8. На основании поступивших документов между школой и родителем (законным представителем) подписывается </w:t>
      </w:r>
      <w:r w:rsidRPr="009B590A">
        <w:rPr>
          <w:rFonts w:cs="Times New Roman"/>
          <w:color w:val="FF0000"/>
          <w:sz w:val="24"/>
          <w:szCs w:val="24"/>
        </w:rPr>
        <w:t>договор об организации отдыха</w:t>
      </w:r>
      <w:r w:rsidRPr="009B590A">
        <w:rPr>
          <w:rFonts w:cs="Times New Roman"/>
          <w:sz w:val="24"/>
          <w:szCs w:val="24"/>
        </w:rPr>
        <w:t xml:space="preserve"> и оздоровления ребенка. </w:t>
      </w:r>
      <w:r w:rsidRPr="009B590A">
        <w:rPr>
          <w:rFonts w:cs="Times New Roman"/>
          <w:color w:val="FF0000"/>
          <w:sz w:val="24"/>
          <w:szCs w:val="24"/>
        </w:rPr>
        <w:t>Зачисление ребенка</w:t>
      </w:r>
      <w:r w:rsidRPr="009B590A">
        <w:rPr>
          <w:rFonts w:cs="Times New Roman"/>
          <w:sz w:val="24"/>
          <w:szCs w:val="24"/>
        </w:rPr>
        <w:t xml:space="preserve"> в пришкольный лагерь оформляется приказом директора школы.</w:t>
      </w:r>
    </w:p>
    <w:p w14:paraId="6AA026B1" w14:textId="77777777" w:rsidR="00657CCD" w:rsidRPr="009B590A" w:rsidRDefault="007F6886" w:rsidP="009B590A">
      <w:pPr>
        <w:ind w:firstLine="709"/>
        <w:jc w:val="both"/>
        <w:rPr>
          <w:rFonts w:cs="Times New Roman"/>
          <w:sz w:val="24"/>
          <w:szCs w:val="24"/>
        </w:rPr>
      </w:pPr>
      <w:r w:rsidRPr="009B590A">
        <w:rPr>
          <w:rFonts w:cs="Times New Roman"/>
          <w:sz w:val="24"/>
          <w:szCs w:val="24"/>
        </w:rPr>
        <w:t>3.9. Условия пребывания детей в пришкольном лагере, размещения, устройства содержания и организации работы пришкольного лагеря обеспечиваются в соответствии с санитарно-эпидемиологическими правилами и гигиеническими нормативами, требованиями противопожарной и антитеррористической безопасности.</w:t>
      </w:r>
    </w:p>
    <w:p w14:paraId="1CF9370F" w14:textId="77777777" w:rsidR="00657CCD" w:rsidRPr="009B590A" w:rsidRDefault="007F6886" w:rsidP="009B590A">
      <w:pPr>
        <w:ind w:firstLine="709"/>
        <w:jc w:val="both"/>
        <w:rPr>
          <w:rFonts w:cs="Times New Roman"/>
          <w:sz w:val="24"/>
          <w:szCs w:val="24"/>
        </w:rPr>
      </w:pPr>
      <w:r w:rsidRPr="009B590A">
        <w:rPr>
          <w:rFonts w:cs="Times New Roman"/>
          <w:sz w:val="24"/>
          <w:szCs w:val="24"/>
        </w:rPr>
        <w:t>3.10. В школьном лагере обеспечивается доступ детей инвалидов и детей с ограниченными возможностями здоровья к объектам социальной, инженерной и транспортной инфраструктуры пришкольного лагеря и предоставляемым услугам, в том числе создаются специальные условия для получения указанными лицами образования по реализуемым в пришкольном лагере образовательным программам.</w:t>
      </w:r>
    </w:p>
    <w:p w14:paraId="1FC1FD5D" w14:textId="77777777" w:rsidR="00657CCD" w:rsidRPr="009B590A" w:rsidRDefault="007F6886" w:rsidP="009B590A">
      <w:pPr>
        <w:ind w:firstLine="709"/>
        <w:jc w:val="both"/>
        <w:rPr>
          <w:rFonts w:cs="Times New Roman"/>
          <w:sz w:val="24"/>
          <w:szCs w:val="24"/>
        </w:rPr>
      </w:pPr>
      <w:r w:rsidRPr="009B590A">
        <w:rPr>
          <w:rFonts w:cs="Times New Roman"/>
          <w:sz w:val="24"/>
          <w:szCs w:val="24"/>
        </w:rPr>
        <w:t>3.11. Оказание медицинской помощи детям в школьном лагере осуществляется в соответствии с законодательством Российской Федерации об охране здоровья граждан.</w:t>
      </w:r>
    </w:p>
    <w:p w14:paraId="70219420" w14:textId="77777777" w:rsidR="00657CCD" w:rsidRPr="009B590A" w:rsidRDefault="007F6886" w:rsidP="009B590A">
      <w:pPr>
        <w:ind w:firstLine="709"/>
        <w:jc w:val="both"/>
        <w:rPr>
          <w:rFonts w:cs="Times New Roman"/>
          <w:sz w:val="24"/>
          <w:szCs w:val="24"/>
        </w:rPr>
      </w:pPr>
      <w:r w:rsidRPr="009B590A">
        <w:rPr>
          <w:rFonts w:cs="Times New Roman"/>
          <w:sz w:val="24"/>
          <w:szCs w:val="24"/>
        </w:rPr>
        <w:t>3.12. Питание детей обеспечивается в соответствии с требованиями СанПиН 2.3/2.4.3590-20.</w:t>
      </w:r>
    </w:p>
    <w:p w14:paraId="533C8A6E" w14:textId="77777777" w:rsidR="00657CCD" w:rsidRPr="009B590A" w:rsidRDefault="007F6886" w:rsidP="009B590A">
      <w:pPr>
        <w:ind w:firstLine="709"/>
        <w:jc w:val="both"/>
        <w:rPr>
          <w:rFonts w:cs="Times New Roman"/>
          <w:b/>
          <w:sz w:val="24"/>
          <w:szCs w:val="24"/>
        </w:rPr>
      </w:pPr>
      <w:r w:rsidRPr="009B590A">
        <w:rPr>
          <w:rFonts w:cs="Times New Roman"/>
          <w:b/>
          <w:sz w:val="24"/>
          <w:szCs w:val="24"/>
        </w:rPr>
        <w:t>4. Кадровое обеспечение пришкольного лагеря.</w:t>
      </w:r>
    </w:p>
    <w:p w14:paraId="54979313" w14:textId="77777777" w:rsidR="00657CCD" w:rsidRPr="009B590A" w:rsidRDefault="007F6886" w:rsidP="009B590A">
      <w:pPr>
        <w:ind w:firstLine="709"/>
        <w:jc w:val="both"/>
        <w:rPr>
          <w:rFonts w:cs="Times New Roman"/>
          <w:sz w:val="24"/>
          <w:szCs w:val="24"/>
        </w:rPr>
      </w:pPr>
      <w:r w:rsidRPr="009B590A">
        <w:rPr>
          <w:rFonts w:cs="Times New Roman"/>
          <w:sz w:val="24"/>
          <w:szCs w:val="24"/>
        </w:rPr>
        <w:t>4.1. Организацию деятельности пришкольного лагеря, контроль и общее руководство осуществляет директор школы. Директор утверждает структуру и предельную штатную численность школьного лагеря из числа педагогических работников школы.</w:t>
      </w:r>
    </w:p>
    <w:p w14:paraId="55F21612" w14:textId="73F1888D" w:rsidR="00657CCD" w:rsidRPr="009B590A" w:rsidRDefault="007F6886" w:rsidP="009B590A">
      <w:pPr>
        <w:ind w:firstLine="709"/>
        <w:jc w:val="both"/>
        <w:rPr>
          <w:rFonts w:cs="Times New Roman"/>
          <w:sz w:val="24"/>
          <w:szCs w:val="24"/>
        </w:rPr>
      </w:pPr>
      <w:r w:rsidRPr="009B590A">
        <w:rPr>
          <w:rFonts w:cs="Times New Roman"/>
          <w:sz w:val="24"/>
          <w:szCs w:val="24"/>
        </w:rPr>
        <w:t>4.2.В штатную структуру школьного лагеря могут входить: начальник, воспитатели, уборщик служебных помещений</w:t>
      </w:r>
      <w:r w:rsidR="009B590A" w:rsidRPr="009B590A">
        <w:rPr>
          <w:rFonts w:cs="Times New Roman"/>
          <w:sz w:val="24"/>
          <w:szCs w:val="24"/>
        </w:rPr>
        <w:t>, медсестра</w:t>
      </w:r>
      <w:r w:rsidRPr="009B590A">
        <w:rPr>
          <w:rFonts w:cs="Times New Roman"/>
          <w:sz w:val="24"/>
          <w:szCs w:val="24"/>
        </w:rPr>
        <w:t xml:space="preserve"> и др. Права и обязанности работников пришкольного лагеря определяются </w:t>
      </w:r>
      <w:r w:rsidRPr="009B590A">
        <w:rPr>
          <w:rFonts w:cs="Times New Roman"/>
          <w:color w:val="FF0000"/>
          <w:sz w:val="24"/>
          <w:szCs w:val="24"/>
        </w:rPr>
        <w:t>должностными инструкциями</w:t>
      </w:r>
      <w:r w:rsidRPr="009B590A">
        <w:rPr>
          <w:rFonts w:cs="Times New Roman"/>
          <w:sz w:val="24"/>
          <w:szCs w:val="24"/>
        </w:rPr>
        <w:t>.</w:t>
      </w:r>
    </w:p>
    <w:p w14:paraId="43458608" w14:textId="77777777" w:rsidR="00657CCD" w:rsidRPr="009B590A" w:rsidRDefault="007F6886" w:rsidP="009B590A">
      <w:pPr>
        <w:ind w:firstLine="709"/>
        <w:jc w:val="both"/>
        <w:rPr>
          <w:rFonts w:cs="Times New Roman"/>
          <w:sz w:val="24"/>
          <w:szCs w:val="24"/>
        </w:rPr>
      </w:pPr>
      <w:r w:rsidRPr="009B590A">
        <w:rPr>
          <w:rFonts w:cs="Times New Roman"/>
          <w:sz w:val="24"/>
          <w:szCs w:val="24"/>
        </w:rPr>
        <w:t>4.3. Непосредственное руководство пришкольным лагерем осуществляет начальник лагеря. Начальник лагеря назначается и освобождается приказом директора школы.</w:t>
      </w:r>
    </w:p>
    <w:p w14:paraId="5D33C469" w14:textId="0C63AF26" w:rsidR="00657CCD" w:rsidRPr="009B590A" w:rsidRDefault="007F6886" w:rsidP="009B590A">
      <w:pPr>
        <w:ind w:firstLine="709"/>
        <w:jc w:val="both"/>
        <w:rPr>
          <w:rFonts w:cs="Times New Roman"/>
          <w:sz w:val="24"/>
          <w:szCs w:val="24"/>
        </w:rPr>
      </w:pPr>
      <w:r w:rsidRPr="009B590A">
        <w:rPr>
          <w:rFonts w:cs="Times New Roman"/>
          <w:sz w:val="24"/>
          <w:szCs w:val="24"/>
        </w:rPr>
        <w:t xml:space="preserve">4.4. Начальник </w:t>
      </w:r>
      <w:r w:rsidR="00A10926">
        <w:rPr>
          <w:rFonts w:cs="Times New Roman"/>
          <w:sz w:val="24"/>
          <w:szCs w:val="24"/>
        </w:rPr>
        <w:t>назнач</w:t>
      </w:r>
      <w:r w:rsidRPr="009B590A">
        <w:rPr>
          <w:rFonts w:cs="Times New Roman"/>
          <w:sz w:val="24"/>
          <w:szCs w:val="24"/>
        </w:rPr>
        <w:t xml:space="preserve">ается на работу на срок, необходимый для подготовки лагеря (смены), а </w:t>
      </w:r>
      <w:proofErr w:type="gramStart"/>
      <w:r w:rsidRPr="009B590A">
        <w:rPr>
          <w:rFonts w:cs="Times New Roman"/>
          <w:sz w:val="24"/>
          <w:szCs w:val="24"/>
        </w:rPr>
        <w:t>так же</w:t>
      </w:r>
      <w:proofErr w:type="gramEnd"/>
      <w:r w:rsidRPr="009B590A">
        <w:rPr>
          <w:rFonts w:cs="Times New Roman"/>
          <w:sz w:val="24"/>
          <w:szCs w:val="24"/>
        </w:rPr>
        <w:t xml:space="preserve"> представления финансовой и бухгалтерской отчетности. В отсутствие начальника пришкольного лагеря или в случае невозможности исполнения им своих обязанностей обязанности начальника пришкольного лагеря исполняет назначенное приказом директора школы лицо из числа работников школьного лагеря.</w:t>
      </w:r>
    </w:p>
    <w:p w14:paraId="2602D261" w14:textId="77777777" w:rsidR="00657CCD" w:rsidRPr="009B590A" w:rsidRDefault="007F6886" w:rsidP="009B590A">
      <w:pPr>
        <w:ind w:firstLine="709"/>
        <w:jc w:val="both"/>
        <w:rPr>
          <w:rFonts w:cs="Times New Roman"/>
          <w:sz w:val="24"/>
          <w:szCs w:val="24"/>
        </w:rPr>
      </w:pPr>
      <w:r w:rsidRPr="009B590A">
        <w:rPr>
          <w:rFonts w:cs="Times New Roman"/>
          <w:sz w:val="24"/>
          <w:szCs w:val="24"/>
        </w:rPr>
        <w:t>4.5. Начальник пришкольного лагеря:</w:t>
      </w:r>
    </w:p>
    <w:p w14:paraId="554D8BBC" w14:textId="77777777" w:rsidR="00657CCD" w:rsidRPr="009B590A" w:rsidRDefault="007F6886" w:rsidP="009B590A">
      <w:pPr>
        <w:pStyle w:val="ab"/>
        <w:numPr>
          <w:ilvl w:val="0"/>
          <w:numId w:val="11"/>
        </w:numPr>
        <w:jc w:val="both"/>
        <w:rPr>
          <w:rFonts w:cs="Times New Roman"/>
          <w:sz w:val="24"/>
          <w:szCs w:val="24"/>
        </w:rPr>
      </w:pPr>
      <w:r w:rsidRPr="009B590A">
        <w:rPr>
          <w:rFonts w:cs="Times New Roman"/>
          <w:sz w:val="24"/>
          <w:szCs w:val="24"/>
        </w:rPr>
        <w:t>действует от имени лагеря, представляет его во всех учреждениях и организациях;</w:t>
      </w:r>
    </w:p>
    <w:p w14:paraId="1AF6837D" w14:textId="77777777" w:rsidR="00657CCD" w:rsidRPr="009B590A" w:rsidRDefault="007F6886" w:rsidP="009B590A">
      <w:pPr>
        <w:pStyle w:val="ab"/>
        <w:numPr>
          <w:ilvl w:val="0"/>
          <w:numId w:val="11"/>
        </w:numPr>
        <w:jc w:val="both"/>
        <w:rPr>
          <w:rFonts w:cs="Times New Roman"/>
          <w:sz w:val="24"/>
          <w:szCs w:val="24"/>
        </w:rPr>
      </w:pPr>
      <w:r w:rsidRPr="009B590A">
        <w:rPr>
          <w:rFonts w:cs="Times New Roman"/>
          <w:sz w:val="24"/>
          <w:szCs w:val="24"/>
        </w:rPr>
        <w:t>распоряжается имуществом лагеря в пределах прав, предоставленных ему настоящим Положением;</w:t>
      </w:r>
    </w:p>
    <w:p w14:paraId="7E1F243A" w14:textId="77777777" w:rsidR="00657CCD" w:rsidRPr="009B590A" w:rsidRDefault="007F6886" w:rsidP="009B590A">
      <w:pPr>
        <w:pStyle w:val="ab"/>
        <w:numPr>
          <w:ilvl w:val="0"/>
          <w:numId w:val="11"/>
        </w:numPr>
        <w:jc w:val="both"/>
        <w:rPr>
          <w:rFonts w:cs="Times New Roman"/>
          <w:sz w:val="24"/>
          <w:szCs w:val="24"/>
        </w:rPr>
      </w:pPr>
      <w:r w:rsidRPr="009B590A">
        <w:rPr>
          <w:rFonts w:cs="Times New Roman"/>
          <w:sz w:val="24"/>
          <w:szCs w:val="24"/>
        </w:rPr>
        <w:t>несет в установленном законодательством порядке ответственность за деятельность лагеря, включая невыполнение функций, определенных настоящим Положением, нарушение прав, свобод детей и работников лагеря, соответствие форм, методов и средств организации образовательного процесса возрасту, интересам и потребностям детей;</w:t>
      </w:r>
    </w:p>
    <w:p w14:paraId="0BBDD2C3" w14:textId="77777777" w:rsidR="00657CCD" w:rsidRPr="009B590A" w:rsidRDefault="007F6886" w:rsidP="009B590A">
      <w:pPr>
        <w:pStyle w:val="ab"/>
        <w:numPr>
          <w:ilvl w:val="0"/>
          <w:numId w:val="11"/>
        </w:numPr>
        <w:jc w:val="both"/>
        <w:rPr>
          <w:rFonts w:cs="Times New Roman"/>
          <w:sz w:val="24"/>
          <w:szCs w:val="24"/>
        </w:rPr>
      </w:pPr>
      <w:r w:rsidRPr="009B590A">
        <w:rPr>
          <w:rFonts w:cs="Times New Roman"/>
          <w:sz w:val="24"/>
          <w:szCs w:val="24"/>
        </w:rPr>
        <w:t>планирует, организует и контролирует деятельность лагеря, отвечает за качество и эффективность его работы;</w:t>
      </w:r>
    </w:p>
    <w:p w14:paraId="0C4B48E7" w14:textId="77777777" w:rsidR="00657CCD" w:rsidRPr="009B590A" w:rsidRDefault="007F6886" w:rsidP="009B590A">
      <w:pPr>
        <w:pStyle w:val="ab"/>
        <w:numPr>
          <w:ilvl w:val="0"/>
          <w:numId w:val="11"/>
        </w:numPr>
        <w:jc w:val="both"/>
        <w:rPr>
          <w:rFonts w:cs="Times New Roman"/>
          <w:sz w:val="24"/>
          <w:szCs w:val="24"/>
        </w:rPr>
      </w:pPr>
      <w:r w:rsidRPr="009B590A">
        <w:rPr>
          <w:rFonts w:cs="Times New Roman"/>
          <w:sz w:val="24"/>
          <w:szCs w:val="24"/>
        </w:rPr>
        <w:t>несет ответственность за жизнь, здоровье и безопасность детей и работников во время нахождения в лагере, соблюдение норм охраны труда и техники безопасности;</w:t>
      </w:r>
    </w:p>
    <w:p w14:paraId="3F387306" w14:textId="77777777" w:rsidR="00657CCD" w:rsidRPr="009B590A" w:rsidRDefault="007F6886" w:rsidP="009B590A">
      <w:pPr>
        <w:pStyle w:val="ab"/>
        <w:numPr>
          <w:ilvl w:val="0"/>
          <w:numId w:val="11"/>
        </w:numPr>
        <w:jc w:val="both"/>
        <w:rPr>
          <w:rFonts w:cs="Times New Roman"/>
          <w:sz w:val="24"/>
          <w:szCs w:val="24"/>
        </w:rPr>
      </w:pPr>
      <w:r w:rsidRPr="009B590A">
        <w:rPr>
          <w:rFonts w:cs="Times New Roman"/>
          <w:sz w:val="24"/>
          <w:szCs w:val="24"/>
        </w:rPr>
        <w:t>обеспечивает предоставление родителям (законным представителям) и детям полную и своевременную информацию об их обязанностях, правах, условиях пребывания детей в лагере и о предоставляемых детям услугах, к детям должно проявляться уважительное и гуманное отношение со стороны работников учреждений;</w:t>
      </w:r>
    </w:p>
    <w:p w14:paraId="73A1945A" w14:textId="77777777" w:rsidR="00657CCD" w:rsidRPr="009B590A" w:rsidRDefault="007F6886" w:rsidP="009B590A">
      <w:pPr>
        <w:pStyle w:val="ab"/>
        <w:numPr>
          <w:ilvl w:val="0"/>
          <w:numId w:val="11"/>
        </w:numPr>
        <w:jc w:val="both"/>
        <w:rPr>
          <w:rFonts w:cs="Times New Roman"/>
          <w:sz w:val="24"/>
          <w:szCs w:val="24"/>
        </w:rPr>
      </w:pPr>
      <w:r w:rsidRPr="009B590A">
        <w:rPr>
          <w:rFonts w:cs="Times New Roman"/>
          <w:sz w:val="24"/>
          <w:szCs w:val="24"/>
        </w:rPr>
        <w:t>осуществляет общее руководство деятельностью лагеря.</w:t>
      </w:r>
    </w:p>
    <w:p w14:paraId="18C54579" w14:textId="7FB4BA43" w:rsidR="00657CCD" w:rsidRPr="009B590A" w:rsidRDefault="007F6886" w:rsidP="009B590A">
      <w:pPr>
        <w:ind w:firstLine="709"/>
        <w:jc w:val="both"/>
        <w:rPr>
          <w:rFonts w:cs="Times New Roman"/>
          <w:sz w:val="24"/>
          <w:szCs w:val="24"/>
        </w:rPr>
      </w:pPr>
      <w:r w:rsidRPr="009B590A">
        <w:rPr>
          <w:rFonts w:cs="Times New Roman"/>
          <w:sz w:val="24"/>
          <w:szCs w:val="24"/>
        </w:rPr>
        <w:t>4.6. К работе в пришкольном лагере допускаются лица, у которых нет ограничений на занятия педагогической деятельностью, изложенных в статье 331 «Право на занятие педагогической деятельностью» Трудового кодекса РФ, которые прошли предварительный (при поступлении на работу) и периодический медицинский осмотр обязательное психиатрическое освидетельствование (не реже 1 раза в 5 лет), профессиональную гигиеническую подготовку и аттестацию, вакцинации, а так же имеющие личную медицинскую книжку с результатами медицинских обследований и лабораторных исследований с допуском к работе.</w:t>
      </w:r>
    </w:p>
    <w:p w14:paraId="6306E156" w14:textId="77777777" w:rsidR="00657CCD" w:rsidRPr="009B590A" w:rsidRDefault="007F6886" w:rsidP="009B590A">
      <w:pPr>
        <w:ind w:firstLine="709"/>
        <w:jc w:val="both"/>
        <w:rPr>
          <w:rFonts w:cs="Times New Roman"/>
          <w:sz w:val="24"/>
          <w:szCs w:val="24"/>
        </w:rPr>
      </w:pPr>
      <w:r w:rsidRPr="009B590A">
        <w:rPr>
          <w:rFonts w:cs="Times New Roman"/>
          <w:sz w:val="24"/>
          <w:szCs w:val="24"/>
        </w:rPr>
        <w:t>4.7. К занятию педагогической деятельностью не допускаются иностранные агенты.</w:t>
      </w:r>
    </w:p>
    <w:p w14:paraId="19FF8ACB" w14:textId="77777777" w:rsidR="00657CCD" w:rsidRPr="009B590A" w:rsidRDefault="007F6886" w:rsidP="009B590A">
      <w:pPr>
        <w:ind w:firstLine="709"/>
        <w:jc w:val="both"/>
        <w:rPr>
          <w:rFonts w:cs="Times New Roman"/>
          <w:sz w:val="24"/>
          <w:szCs w:val="24"/>
        </w:rPr>
      </w:pPr>
      <w:r w:rsidRPr="009B590A">
        <w:rPr>
          <w:rFonts w:cs="Times New Roman"/>
          <w:sz w:val="24"/>
          <w:szCs w:val="24"/>
        </w:rPr>
        <w:t>4.8. При приеме на работу в школьный лагерь работники обязаны:</w:t>
      </w:r>
    </w:p>
    <w:p w14:paraId="2BEF7265" w14:textId="6E6E51A1" w:rsidR="009B590A" w:rsidRPr="009B590A" w:rsidRDefault="007F6886" w:rsidP="009B590A">
      <w:pPr>
        <w:pStyle w:val="ab"/>
        <w:numPr>
          <w:ilvl w:val="0"/>
          <w:numId w:val="14"/>
        </w:numPr>
        <w:jc w:val="both"/>
        <w:rPr>
          <w:rFonts w:cs="Times New Roman"/>
          <w:sz w:val="24"/>
          <w:szCs w:val="24"/>
        </w:rPr>
      </w:pPr>
      <w:r w:rsidRPr="009B590A">
        <w:rPr>
          <w:rFonts w:cs="Times New Roman"/>
          <w:sz w:val="24"/>
          <w:szCs w:val="24"/>
        </w:rPr>
        <w:t xml:space="preserve">пройти </w:t>
      </w:r>
      <w:r w:rsidRPr="009B590A">
        <w:rPr>
          <w:rFonts w:cs="Times New Roman"/>
          <w:color w:val="FF0000"/>
          <w:sz w:val="24"/>
          <w:szCs w:val="24"/>
        </w:rPr>
        <w:t>инструктаж по технике безопасности</w:t>
      </w:r>
      <w:r w:rsidRPr="009B590A">
        <w:rPr>
          <w:rFonts w:cs="Times New Roman"/>
          <w:sz w:val="24"/>
          <w:szCs w:val="24"/>
        </w:rPr>
        <w:t xml:space="preserve">, охране труда, правилам </w:t>
      </w:r>
      <w:r w:rsidR="009B590A" w:rsidRPr="009B590A">
        <w:rPr>
          <w:rFonts w:cs="Times New Roman"/>
          <w:sz w:val="24"/>
          <w:szCs w:val="24"/>
        </w:rPr>
        <w:t>пожарной безопасности</w:t>
      </w:r>
      <w:r w:rsidRPr="009B590A">
        <w:rPr>
          <w:rFonts w:cs="Times New Roman"/>
          <w:sz w:val="24"/>
          <w:szCs w:val="24"/>
        </w:rPr>
        <w:t xml:space="preserve"> и охраны жизни людей на водных объектах, антитеррористической безопасности предупреждению несчастных случаев с детьми;</w:t>
      </w:r>
    </w:p>
    <w:p w14:paraId="6A8E25FA" w14:textId="493FB429" w:rsidR="00657CCD" w:rsidRPr="009B590A" w:rsidRDefault="007F6886" w:rsidP="009B590A">
      <w:pPr>
        <w:pStyle w:val="ab"/>
        <w:numPr>
          <w:ilvl w:val="0"/>
          <w:numId w:val="14"/>
        </w:numPr>
        <w:jc w:val="both"/>
        <w:rPr>
          <w:rFonts w:cs="Times New Roman"/>
          <w:sz w:val="24"/>
          <w:szCs w:val="24"/>
        </w:rPr>
      </w:pPr>
      <w:r w:rsidRPr="009B590A">
        <w:rPr>
          <w:rFonts w:cs="Times New Roman"/>
          <w:sz w:val="24"/>
          <w:szCs w:val="24"/>
        </w:rPr>
        <w:t>ознакомится с настоящим Положением, нормативными актами в сфере отдыха детей и их оздоровления, своей должностной инструкцией.</w:t>
      </w:r>
    </w:p>
    <w:p w14:paraId="6A53E33A" w14:textId="77777777" w:rsidR="00657CCD" w:rsidRPr="009B590A" w:rsidRDefault="007F6886" w:rsidP="009B590A">
      <w:pPr>
        <w:ind w:firstLine="709"/>
        <w:jc w:val="both"/>
        <w:rPr>
          <w:rFonts w:cs="Times New Roman"/>
          <w:sz w:val="24"/>
          <w:szCs w:val="24"/>
        </w:rPr>
      </w:pPr>
      <w:r w:rsidRPr="009B590A">
        <w:rPr>
          <w:rFonts w:cs="Times New Roman"/>
          <w:sz w:val="24"/>
          <w:szCs w:val="24"/>
        </w:rPr>
        <w:t>4.9. Начальник и работники пришкольного лагеря несут предусмотренную законодательством ответственность за пребывание детей в пришкольном лагере, их жизнь и здоровье.</w:t>
      </w:r>
    </w:p>
    <w:p w14:paraId="2F410821" w14:textId="77777777" w:rsidR="00657CCD" w:rsidRPr="009B590A" w:rsidRDefault="007F6886" w:rsidP="009B590A">
      <w:pPr>
        <w:ind w:firstLine="709"/>
        <w:jc w:val="both"/>
        <w:rPr>
          <w:rFonts w:cs="Times New Roman"/>
          <w:b/>
          <w:sz w:val="24"/>
          <w:szCs w:val="24"/>
        </w:rPr>
      </w:pPr>
      <w:r w:rsidRPr="009B590A">
        <w:rPr>
          <w:rFonts w:cs="Times New Roman"/>
          <w:b/>
          <w:sz w:val="24"/>
          <w:szCs w:val="24"/>
        </w:rPr>
        <w:t>5. Права и обязанности обучающихся, посещающих пришкольный лагерь с дневным пребыванием.</w:t>
      </w:r>
    </w:p>
    <w:p w14:paraId="6CE1AE94" w14:textId="77777777" w:rsidR="00657CCD" w:rsidRPr="009B590A" w:rsidRDefault="007F6886" w:rsidP="009B590A">
      <w:pPr>
        <w:ind w:firstLine="709"/>
        <w:jc w:val="both"/>
        <w:rPr>
          <w:rFonts w:cs="Times New Roman"/>
          <w:sz w:val="24"/>
          <w:szCs w:val="24"/>
        </w:rPr>
      </w:pPr>
      <w:r w:rsidRPr="009B590A">
        <w:rPr>
          <w:rFonts w:cs="Times New Roman"/>
          <w:sz w:val="24"/>
          <w:szCs w:val="24"/>
        </w:rPr>
        <w:t>5.1 Обучающиеся летнего лагеря с дневным пребыванием имеют право:</w:t>
      </w:r>
    </w:p>
    <w:p w14:paraId="28F366BE" w14:textId="77777777" w:rsidR="00657CCD" w:rsidRPr="009B590A" w:rsidRDefault="007F6886" w:rsidP="009B590A">
      <w:pPr>
        <w:pStyle w:val="ab"/>
        <w:numPr>
          <w:ilvl w:val="0"/>
          <w:numId w:val="15"/>
        </w:numPr>
        <w:jc w:val="both"/>
        <w:rPr>
          <w:rFonts w:cs="Times New Roman"/>
          <w:sz w:val="24"/>
          <w:szCs w:val="24"/>
        </w:rPr>
      </w:pPr>
      <w:r w:rsidRPr="009B590A">
        <w:rPr>
          <w:rFonts w:cs="Times New Roman"/>
          <w:sz w:val="24"/>
          <w:szCs w:val="24"/>
        </w:rPr>
        <w:t>на временное прекращение посещения школьного лагеря по болезни;</w:t>
      </w:r>
    </w:p>
    <w:p w14:paraId="1CB94DFC" w14:textId="77777777" w:rsidR="00657CCD" w:rsidRPr="009B590A" w:rsidRDefault="007F6886" w:rsidP="009B590A">
      <w:pPr>
        <w:pStyle w:val="ab"/>
        <w:numPr>
          <w:ilvl w:val="0"/>
          <w:numId w:val="15"/>
        </w:numPr>
        <w:jc w:val="both"/>
        <w:rPr>
          <w:rFonts w:cs="Times New Roman"/>
          <w:sz w:val="24"/>
          <w:szCs w:val="24"/>
        </w:rPr>
      </w:pPr>
      <w:r w:rsidRPr="009B590A">
        <w:rPr>
          <w:rFonts w:cs="Times New Roman"/>
          <w:sz w:val="24"/>
          <w:szCs w:val="24"/>
        </w:rPr>
        <w:t>на свободное участие в запланированных досуговых мероприятиях;</w:t>
      </w:r>
    </w:p>
    <w:p w14:paraId="0BF1708D" w14:textId="77777777" w:rsidR="00657CCD" w:rsidRPr="009B590A" w:rsidRDefault="007F6886" w:rsidP="009B590A">
      <w:pPr>
        <w:pStyle w:val="ab"/>
        <w:numPr>
          <w:ilvl w:val="0"/>
          <w:numId w:val="15"/>
        </w:numPr>
        <w:jc w:val="both"/>
        <w:rPr>
          <w:rFonts w:cs="Times New Roman"/>
          <w:sz w:val="24"/>
          <w:szCs w:val="24"/>
        </w:rPr>
      </w:pPr>
      <w:r w:rsidRPr="009B590A">
        <w:rPr>
          <w:rFonts w:cs="Times New Roman"/>
          <w:sz w:val="24"/>
          <w:szCs w:val="24"/>
        </w:rPr>
        <w:t>на участие в самоуправлении лагеря.</w:t>
      </w:r>
    </w:p>
    <w:p w14:paraId="487786F2" w14:textId="77777777" w:rsidR="00657CCD" w:rsidRPr="009B590A" w:rsidRDefault="007F6886" w:rsidP="009B590A">
      <w:pPr>
        <w:ind w:firstLine="709"/>
        <w:jc w:val="both"/>
        <w:rPr>
          <w:rFonts w:cs="Times New Roman"/>
          <w:sz w:val="24"/>
          <w:szCs w:val="24"/>
        </w:rPr>
      </w:pPr>
      <w:r w:rsidRPr="009B590A">
        <w:rPr>
          <w:rFonts w:cs="Times New Roman"/>
          <w:sz w:val="24"/>
          <w:szCs w:val="24"/>
        </w:rPr>
        <w:t>5.2. Обучающиеся школьного лагеря обязаны:</w:t>
      </w:r>
    </w:p>
    <w:p w14:paraId="2C80D4D2" w14:textId="77777777" w:rsidR="00657CCD" w:rsidRPr="009B590A" w:rsidRDefault="007F6886" w:rsidP="009B590A">
      <w:pPr>
        <w:pStyle w:val="ab"/>
        <w:numPr>
          <w:ilvl w:val="0"/>
          <w:numId w:val="16"/>
        </w:numPr>
        <w:jc w:val="both"/>
        <w:rPr>
          <w:rFonts w:cs="Times New Roman"/>
          <w:sz w:val="24"/>
          <w:szCs w:val="24"/>
        </w:rPr>
      </w:pPr>
      <w:r w:rsidRPr="009B590A">
        <w:rPr>
          <w:rFonts w:cs="Times New Roman"/>
          <w:sz w:val="24"/>
          <w:szCs w:val="24"/>
        </w:rPr>
        <w:t>выполнять требования настоящего Положения, других локальных актов и документов, регламентирующих деятельность лагеря</w:t>
      </w:r>
    </w:p>
    <w:p w14:paraId="65714D22" w14:textId="77777777" w:rsidR="00657CCD" w:rsidRPr="009B590A" w:rsidRDefault="007F6886" w:rsidP="009B590A">
      <w:pPr>
        <w:pStyle w:val="ab"/>
        <w:numPr>
          <w:ilvl w:val="0"/>
          <w:numId w:val="16"/>
        </w:numPr>
        <w:jc w:val="both"/>
        <w:rPr>
          <w:rFonts w:cs="Times New Roman"/>
          <w:sz w:val="24"/>
          <w:szCs w:val="24"/>
        </w:rPr>
      </w:pPr>
      <w:r w:rsidRPr="009B590A">
        <w:rPr>
          <w:rFonts w:cs="Times New Roman"/>
          <w:sz w:val="24"/>
          <w:szCs w:val="24"/>
        </w:rPr>
        <w:t>бережно относится к имуществу школы и лагеря.</w:t>
      </w:r>
    </w:p>
    <w:p w14:paraId="46A9112E" w14:textId="77777777" w:rsidR="00657CCD" w:rsidRPr="009B590A" w:rsidRDefault="007F6886" w:rsidP="009B590A">
      <w:pPr>
        <w:ind w:firstLine="709"/>
        <w:jc w:val="both"/>
        <w:rPr>
          <w:rFonts w:cs="Times New Roman"/>
          <w:b/>
          <w:sz w:val="24"/>
          <w:szCs w:val="24"/>
        </w:rPr>
      </w:pPr>
      <w:r w:rsidRPr="009B590A">
        <w:rPr>
          <w:rFonts w:cs="Times New Roman"/>
          <w:b/>
          <w:sz w:val="24"/>
          <w:szCs w:val="24"/>
        </w:rPr>
        <w:t>6. Финансирование и имущество школьного лагеря.</w:t>
      </w:r>
    </w:p>
    <w:p w14:paraId="5F04E6E7" w14:textId="77777777" w:rsidR="00657CCD" w:rsidRPr="009B590A" w:rsidRDefault="007F6886" w:rsidP="009B590A">
      <w:pPr>
        <w:ind w:firstLine="709"/>
        <w:jc w:val="both"/>
        <w:rPr>
          <w:rFonts w:cs="Times New Roman"/>
          <w:sz w:val="24"/>
          <w:szCs w:val="24"/>
        </w:rPr>
      </w:pPr>
      <w:r w:rsidRPr="009B590A">
        <w:rPr>
          <w:rFonts w:cs="Times New Roman"/>
          <w:sz w:val="24"/>
          <w:szCs w:val="24"/>
        </w:rPr>
        <w:t>6.1. Финансовое обеспечение пришкольного лагеря осуществляется в установленном законодательством РФ порядке.</w:t>
      </w:r>
    </w:p>
    <w:p w14:paraId="5A1B19E9" w14:textId="77777777" w:rsidR="00657CCD" w:rsidRPr="009B590A" w:rsidRDefault="007F6886" w:rsidP="009B590A">
      <w:pPr>
        <w:ind w:firstLine="709"/>
        <w:jc w:val="both"/>
        <w:rPr>
          <w:rFonts w:cs="Times New Roman"/>
          <w:sz w:val="24"/>
          <w:szCs w:val="24"/>
        </w:rPr>
      </w:pPr>
      <w:r w:rsidRPr="009B590A">
        <w:rPr>
          <w:rFonts w:cs="Times New Roman"/>
          <w:sz w:val="24"/>
          <w:szCs w:val="24"/>
        </w:rPr>
        <w:t>6.2. Директор школы, начальник лагеря и бухгалтер контролируют правильность и целесообразность расходования выделяемых денежных средств на содержание смены лагеря и после ее закрытия подводит итоги финансовой деятельности смены лагеря.</w:t>
      </w:r>
    </w:p>
    <w:p w14:paraId="5CBDF25C" w14:textId="5D233981" w:rsidR="00657CCD" w:rsidRDefault="007F6886" w:rsidP="009B590A">
      <w:pPr>
        <w:ind w:firstLine="709"/>
        <w:jc w:val="both"/>
        <w:rPr>
          <w:rFonts w:cs="Times New Roman"/>
          <w:sz w:val="24"/>
          <w:szCs w:val="24"/>
        </w:rPr>
      </w:pPr>
      <w:r w:rsidRPr="009B590A">
        <w:rPr>
          <w:rFonts w:cs="Times New Roman"/>
          <w:sz w:val="24"/>
          <w:szCs w:val="24"/>
        </w:rPr>
        <w:t>6.3.</w:t>
      </w:r>
      <w:r w:rsidR="0022187F">
        <w:rPr>
          <w:rFonts w:cs="Times New Roman"/>
          <w:sz w:val="24"/>
          <w:szCs w:val="24"/>
        </w:rPr>
        <w:t xml:space="preserve"> </w:t>
      </w:r>
      <w:r w:rsidRPr="009B590A">
        <w:rPr>
          <w:rFonts w:cs="Times New Roman"/>
          <w:sz w:val="24"/>
          <w:szCs w:val="24"/>
        </w:rPr>
        <w:t>За пришкольным лагерем, в целях обеспечения его деятельности закрепляется территория, помещения, оборудование, инвентарь и иное имущество потребительского назначения. При необходимости пришкольный лагерь может использовать объекты социальной, образовательной, спортивной инфраструктуры как мобильного, так и стационарного действия, для осуществления деятельности пришкольного лагеря.</w:t>
      </w:r>
    </w:p>
    <w:p w14:paraId="1EEFBFFE" w14:textId="0D1B01E4" w:rsidR="0022187F" w:rsidRPr="0022187F" w:rsidRDefault="0022187F" w:rsidP="0022187F">
      <w:pPr>
        <w:ind w:firstLine="709"/>
        <w:jc w:val="both"/>
        <w:rPr>
          <w:rFonts w:cs="Times New Roman"/>
          <w:b/>
          <w:color w:val="FF0000"/>
          <w:sz w:val="24"/>
          <w:szCs w:val="24"/>
        </w:rPr>
      </w:pPr>
      <w:r w:rsidRPr="0022187F">
        <w:rPr>
          <w:rFonts w:cs="Times New Roman"/>
          <w:b/>
          <w:color w:val="FF0000"/>
          <w:sz w:val="24"/>
          <w:szCs w:val="24"/>
        </w:rPr>
        <w:t>7. Документация лагеря.</w:t>
      </w:r>
    </w:p>
    <w:p w14:paraId="6DA7C6D5" w14:textId="1300F2D8" w:rsidR="0022187F" w:rsidRPr="0022187F" w:rsidRDefault="0022187F" w:rsidP="0022187F">
      <w:pPr>
        <w:pStyle w:val="ab"/>
        <w:numPr>
          <w:ilvl w:val="0"/>
          <w:numId w:val="18"/>
        </w:numPr>
        <w:jc w:val="both"/>
        <w:rPr>
          <w:rFonts w:cs="Times New Roman"/>
          <w:sz w:val="24"/>
          <w:szCs w:val="24"/>
        </w:rPr>
      </w:pPr>
      <w:r w:rsidRPr="0022187F">
        <w:rPr>
          <w:rFonts w:cs="Times New Roman"/>
          <w:sz w:val="24"/>
          <w:szCs w:val="24"/>
        </w:rPr>
        <w:t>Положение о школьном лагере с дневным пребыванием детей</w:t>
      </w:r>
    </w:p>
    <w:p w14:paraId="52E1C67E" w14:textId="77777777" w:rsidR="0022187F" w:rsidRDefault="0022187F" w:rsidP="0022187F">
      <w:pPr>
        <w:pStyle w:val="ab"/>
        <w:numPr>
          <w:ilvl w:val="0"/>
          <w:numId w:val="18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Правила </w:t>
      </w:r>
      <w:r w:rsidRPr="0022187F">
        <w:rPr>
          <w:rFonts w:cs="Times New Roman"/>
          <w:sz w:val="24"/>
          <w:szCs w:val="24"/>
        </w:rPr>
        <w:t xml:space="preserve">внутреннего трудового распорядка лагеря </w:t>
      </w:r>
    </w:p>
    <w:p w14:paraId="265B728E" w14:textId="77777777" w:rsidR="0022187F" w:rsidRPr="0022187F" w:rsidRDefault="0022187F" w:rsidP="0022187F">
      <w:pPr>
        <w:pStyle w:val="ab"/>
        <w:numPr>
          <w:ilvl w:val="0"/>
          <w:numId w:val="18"/>
        </w:numPr>
        <w:jc w:val="both"/>
        <w:rPr>
          <w:rFonts w:cs="Times New Roman"/>
          <w:sz w:val="24"/>
          <w:szCs w:val="24"/>
        </w:rPr>
      </w:pPr>
      <w:proofErr w:type="spellStart"/>
      <w:r w:rsidRPr="0022187F">
        <w:rPr>
          <w:rFonts w:cs="Times New Roman"/>
          <w:sz w:val="24"/>
          <w:szCs w:val="24"/>
        </w:rPr>
        <w:t>Санитарно</w:t>
      </w:r>
      <w:proofErr w:type="spellEnd"/>
      <w:r w:rsidRPr="0022187F">
        <w:rPr>
          <w:rFonts w:cs="Times New Roman"/>
          <w:sz w:val="24"/>
          <w:szCs w:val="24"/>
        </w:rPr>
        <w:t xml:space="preserve"> –эпидемиологическое заключение;</w:t>
      </w:r>
    </w:p>
    <w:p w14:paraId="545D2121" w14:textId="777B616D" w:rsidR="0022187F" w:rsidRDefault="0022187F" w:rsidP="0022187F">
      <w:pPr>
        <w:pStyle w:val="ab"/>
        <w:numPr>
          <w:ilvl w:val="0"/>
          <w:numId w:val="18"/>
        </w:numPr>
        <w:jc w:val="both"/>
        <w:rPr>
          <w:rFonts w:cs="Times New Roman"/>
          <w:sz w:val="24"/>
          <w:szCs w:val="24"/>
        </w:rPr>
      </w:pPr>
      <w:r w:rsidRPr="0022187F">
        <w:rPr>
          <w:rFonts w:cs="Times New Roman"/>
          <w:sz w:val="24"/>
          <w:szCs w:val="24"/>
        </w:rPr>
        <w:t>Договор об организации отдыха</w:t>
      </w:r>
    </w:p>
    <w:p w14:paraId="7E42E99D" w14:textId="44A84F1C" w:rsidR="0022187F" w:rsidRDefault="0022187F" w:rsidP="0022187F">
      <w:pPr>
        <w:pStyle w:val="ab"/>
        <w:numPr>
          <w:ilvl w:val="0"/>
          <w:numId w:val="18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Должностные инструкции работников </w:t>
      </w:r>
    </w:p>
    <w:p w14:paraId="12BC2E67" w14:textId="77777777" w:rsidR="0022187F" w:rsidRPr="0022187F" w:rsidRDefault="0022187F" w:rsidP="0022187F">
      <w:pPr>
        <w:pStyle w:val="ab"/>
        <w:numPr>
          <w:ilvl w:val="0"/>
          <w:numId w:val="18"/>
        </w:numPr>
        <w:jc w:val="both"/>
        <w:rPr>
          <w:rFonts w:cs="Times New Roman"/>
          <w:sz w:val="24"/>
          <w:szCs w:val="24"/>
        </w:rPr>
      </w:pPr>
      <w:r w:rsidRPr="0022187F">
        <w:rPr>
          <w:rFonts w:cs="Times New Roman"/>
          <w:sz w:val="24"/>
          <w:szCs w:val="24"/>
        </w:rPr>
        <w:t>Заявления родителей;</w:t>
      </w:r>
    </w:p>
    <w:p w14:paraId="73757569" w14:textId="77777777" w:rsidR="0022187F" w:rsidRDefault="0022187F" w:rsidP="0022187F">
      <w:pPr>
        <w:pStyle w:val="ab"/>
        <w:numPr>
          <w:ilvl w:val="0"/>
          <w:numId w:val="18"/>
        </w:numPr>
        <w:jc w:val="both"/>
        <w:rPr>
          <w:rFonts w:cs="Times New Roman"/>
          <w:sz w:val="24"/>
          <w:szCs w:val="24"/>
        </w:rPr>
      </w:pPr>
      <w:r w:rsidRPr="0022187F">
        <w:rPr>
          <w:rFonts w:cs="Times New Roman"/>
          <w:sz w:val="24"/>
          <w:szCs w:val="24"/>
        </w:rPr>
        <w:t>Приказ об открытии лагеря;</w:t>
      </w:r>
    </w:p>
    <w:p w14:paraId="7C26430A" w14:textId="77777777" w:rsidR="0022187F" w:rsidRPr="0022187F" w:rsidRDefault="0022187F" w:rsidP="0022187F">
      <w:pPr>
        <w:pStyle w:val="ab"/>
        <w:numPr>
          <w:ilvl w:val="0"/>
          <w:numId w:val="18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Приказ о зачислении детей</w:t>
      </w:r>
    </w:p>
    <w:p w14:paraId="07EFD0B3" w14:textId="118C9DE4" w:rsidR="0022187F" w:rsidRPr="0022187F" w:rsidRDefault="0022187F" w:rsidP="0022187F">
      <w:pPr>
        <w:pStyle w:val="ab"/>
        <w:numPr>
          <w:ilvl w:val="0"/>
          <w:numId w:val="18"/>
        </w:numPr>
        <w:jc w:val="both"/>
        <w:rPr>
          <w:rFonts w:cs="Times New Roman"/>
          <w:sz w:val="24"/>
          <w:szCs w:val="24"/>
        </w:rPr>
      </w:pPr>
      <w:r w:rsidRPr="0022187F">
        <w:rPr>
          <w:rFonts w:cs="Times New Roman"/>
          <w:sz w:val="24"/>
          <w:szCs w:val="24"/>
        </w:rPr>
        <w:t>Списки детей;</w:t>
      </w:r>
    </w:p>
    <w:p w14:paraId="0D300EA1" w14:textId="77777777" w:rsidR="0022187F" w:rsidRPr="0022187F" w:rsidRDefault="0022187F" w:rsidP="0022187F">
      <w:pPr>
        <w:pStyle w:val="ab"/>
        <w:numPr>
          <w:ilvl w:val="0"/>
          <w:numId w:val="17"/>
        </w:numPr>
        <w:jc w:val="both"/>
        <w:rPr>
          <w:rFonts w:cs="Times New Roman"/>
          <w:sz w:val="24"/>
          <w:szCs w:val="24"/>
        </w:rPr>
      </w:pPr>
      <w:r w:rsidRPr="0022187F">
        <w:rPr>
          <w:rFonts w:cs="Times New Roman"/>
          <w:sz w:val="24"/>
          <w:szCs w:val="24"/>
        </w:rPr>
        <w:t>Меню;</w:t>
      </w:r>
    </w:p>
    <w:p w14:paraId="07ADDE0E" w14:textId="77777777" w:rsidR="0022187F" w:rsidRPr="0022187F" w:rsidRDefault="0022187F" w:rsidP="0022187F">
      <w:pPr>
        <w:pStyle w:val="ab"/>
        <w:numPr>
          <w:ilvl w:val="0"/>
          <w:numId w:val="17"/>
        </w:numPr>
        <w:jc w:val="both"/>
        <w:rPr>
          <w:rFonts w:cs="Times New Roman"/>
          <w:sz w:val="24"/>
          <w:szCs w:val="24"/>
        </w:rPr>
      </w:pPr>
      <w:r w:rsidRPr="0022187F">
        <w:rPr>
          <w:rFonts w:cs="Times New Roman"/>
          <w:sz w:val="24"/>
          <w:szCs w:val="24"/>
        </w:rPr>
        <w:t>Режим дня;</w:t>
      </w:r>
    </w:p>
    <w:p w14:paraId="342C6EF7" w14:textId="77777777" w:rsidR="0022187F" w:rsidRPr="0022187F" w:rsidRDefault="0022187F" w:rsidP="0022187F">
      <w:pPr>
        <w:pStyle w:val="ab"/>
        <w:numPr>
          <w:ilvl w:val="0"/>
          <w:numId w:val="17"/>
        </w:numPr>
        <w:jc w:val="both"/>
        <w:rPr>
          <w:rFonts w:cs="Times New Roman"/>
          <w:sz w:val="24"/>
          <w:szCs w:val="24"/>
        </w:rPr>
      </w:pPr>
      <w:r w:rsidRPr="0022187F">
        <w:rPr>
          <w:rFonts w:cs="Times New Roman"/>
          <w:sz w:val="24"/>
          <w:szCs w:val="24"/>
        </w:rPr>
        <w:t>Общеразвивающая программа школьного лагеря с дневным пребыванием детей в летний период;</w:t>
      </w:r>
    </w:p>
    <w:p w14:paraId="295738CF" w14:textId="4A86D970" w:rsidR="0022187F" w:rsidRPr="0022187F" w:rsidRDefault="0022187F" w:rsidP="0022187F">
      <w:pPr>
        <w:pStyle w:val="ab"/>
        <w:numPr>
          <w:ilvl w:val="0"/>
          <w:numId w:val="17"/>
        </w:numPr>
        <w:jc w:val="both"/>
        <w:rPr>
          <w:rFonts w:cs="Times New Roman"/>
          <w:sz w:val="24"/>
          <w:szCs w:val="24"/>
        </w:rPr>
      </w:pPr>
      <w:r w:rsidRPr="0022187F">
        <w:rPr>
          <w:rFonts w:cs="Times New Roman"/>
          <w:sz w:val="24"/>
          <w:szCs w:val="24"/>
        </w:rPr>
        <w:t>План –сетка программы</w:t>
      </w:r>
    </w:p>
    <w:p w14:paraId="5ECF67B7" w14:textId="37C8331D" w:rsidR="0022187F" w:rsidRDefault="0022187F" w:rsidP="0022187F">
      <w:pPr>
        <w:pStyle w:val="ab"/>
        <w:numPr>
          <w:ilvl w:val="0"/>
          <w:numId w:val="17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</w:t>
      </w:r>
      <w:r w:rsidRPr="0022187F">
        <w:rPr>
          <w:rFonts w:cs="Times New Roman"/>
          <w:sz w:val="24"/>
          <w:szCs w:val="24"/>
        </w:rPr>
        <w:t>нструк</w:t>
      </w:r>
      <w:r>
        <w:rPr>
          <w:rFonts w:cs="Times New Roman"/>
          <w:sz w:val="24"/>
          <w:szCs w:val="24"/>
        </w:rPr>
        <w:t>ции</w:t>
      </w:r>
      <w:r w:rsidRPr="0022187F">
        <w:rPr>
          <w:rFonts w:cs="Times New Roman"/>
          <w:sz w:val="24"/>
          <w:szCs w:val="24"/>
        </w:rPr>
        <w:t xml:space="preserve"> по технике безопасности, охране труда, правилам пожарной безопасности и охраны жизни людей на водных объектах, антитеррористической безопасности предупреждению несчастных случаев с детьми</w:t>
      </w:r>
    </w:p>
    <w:p w14:paraId="1E0556A7" w14:textId="77777777" w:rsidR="0022187F" w:rsidRPr="0022187F" w:rsidRDefault="0022187F" w:rsidP="0022187F">
      <w:pPr>
        <w:pStyle w:val="ab"/>
        <w:numPr>
          <w:ilvl w:val="0"/>
          <w:numId w:val="17"/>
        </w:numPr>
        <w:jc w:val="both"/>
        <w:rPr>
          <w:rFonts w:cs="Times New Roman"/>
          <w:sz w:val="24"/>
          <w:szCs w:val="24"/>
        </w:rPr>
      </w:pPr>
      <w:r w:rsidRPr="0022187F">
        <w:rPr>
          <w:rFonts w:cs="Times New Roman"/>
          <w:sz w:val="24"/>
          <w:szCs w:val="24"/>
        </w:rPr>
        <w:t>Журнал инструктажа воспитателей на рабочем месте по охране труда в школьном лагере с дневным пребыванием детей;</w:t>
      </w:r>
    </w:p>
    <w:p w14:paraId="4DDA0E79" w14:textId="77777777" w:rsidR="0022187F" w:rsidRPr="0022187F" w:rsidRDefault="0022187F" w:rsidP="0022187F">
      <w:pPr>
        <w:pStyle w:val="ab"/>
        <w:numPr>
          <w:ilvl w:val="0"/>
          <w:numId w:val="17"/>
        </w:numPr>
        <w:jc w:val="both"/>
        <w:rPr>
          <w:rFonts w:cs="Times New Roman"/>
          <w:sz w:val="24"/>
          <w:szCs w:val="24"/>
        </w:rPr>
      </w:pPr>
      <w:r w:rsidRPr="0022187F">
        <w:rPr>
          <w:rFonts w:cs="Times New Roman"/>
          <w:sz w:val="24"/>
          <w:szCs w:val="24"/>
        </w:rPr>
        <w:t>Журнал инструктажа обучающихся по охране труда в школьном лагере с дневным пребыванием детей;</w:t>
      </w:r>
    </w:p>
    <w:p w14:paraId="3A5411AC" w14:textId="6E5D8067" w:rsidR="0022187F" w:rsidRPr="0022187F" w:rsidRDefault="0022187F" w:rsidP="0022187F">
      <w:pPr>
        <w:pStyle w:val="ab"/>
        <w:numPr>
          <w:ilvl w:val="0"/>
          <w:numId w:val="17"/>
        </w:numPr>
        <w:jc w:val="both"/>
        <w:rPr>
          <w:rFonts w:cs="Times New Roman"/>
          <w:sz w:val="24"/>
          <w:szCs w:val="24"/>
        </w:rPr>
      </w:pPr>
      <w:r w:rsidRPr="0022187F">
        <w:rPr>
          <w:rFonts w:cs="Times New Roman"/>
          <w:sz w:val="24"/>
          <w:szCs w:val="24"/>
        </w:rPr>
        <w:t>Журнал посещаемости школьного лагеря с дневным пребыванием детей.</w:t>
      </w:r>
    </w:p>
    <w:p w14:paraId="7E0790C7" w14:textId="67074671" w:rsidR="00657CCD" w:rsidRPr="009B590A" w:rsidRDefault="0022187F" w:rsidP="009B590A">
      <w:pPr>
        <w:ind w:firstLine="709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8</w:t>
      </w:r>
      <w:r w:rsidR="007F6886" w:rsidRPr="009B590A">
        <w:rPr>
          <w:rFonts w:cs="Times New Roman"/>
          <w:b/>
          <w:sz w:val="24"/>
          <w:szCs w:val="24"/>
        </w:rPr>
        <w:t>. Заключительные положения.</w:t>
      </w:r>
    </w:p>
    <w:p w14:paraId="034A2EF0" w14:textId="5FB567BF" w:rsidR="00657CCD" w:rsidRPr="009B590A" w:rsidRDefault="0022187F" w:rsidP="009B590A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8</w:t>
      </w:r>
      <w:r w:rsidR="007F6886" w:rsidRPr="009B590A">
        <w:rPr>
          <w:rFonts w:cs="Times New Roman"/>
          <w:sz w:val="24"/>
          <w:szCs w:val="24"/>
        </w:rPr>
        <w:t xml:space="preserve">.1. Настоящее Положение является локальным нормативным актом, </w:t>
      </w:r>
      <w:r w:rsidR="007F6886" w:rsidRPr="0022187F">
        <w:rPr>
          <w:rFonts w:cs="Times New Roman"/>
          <w:sz w:val="24"/>
          <w:szCs w:val="24"/>
        </w:rPr>
        <w:t xml:space="preserve">согласовывается с профсоюзным комитетом </w:t>
      </w:r>
      <w:r w:rsidR="007F6886" w:rsidRPr="009B590A">
        <w:rPr>
          <w:rFonts w:cs="Times New Roman"/>
          <w:sz w:val="24"/>
          <w:szCs w:val="24"/>
        </w:rPr>
        <w:t>и утверждается приказом директора школы.</w:t>
      </w:r>
    </w:p>
    <w:p w14:paraId="4FF75E6A" w14:textId="0EF3DB75" w:rsidR="00657CCD" w:rsidRPr="009B590A" w:rsidRDefault="0022187F" w:rsidP="009B590A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8</w:t>
      </w:r>
      <w:r w:rsidR="007F6886" w:rsidRPr="009B590A">
        <w:rPr>
          <w:rFonts w:cs="Times New Roman"/>
          <w:sz w:val="24"/>
          <w:szCs w:val="24"/>
        </w:rPr>
        <w:t>.2. Все изменения и дополнения, вносимые в настоящее положение, оформляются в письменном виде в соответствии с действующим законодательством.</w:t>
      </w:r>
    </w:p>
    <w:p w14:paraId="5FEDEF4F" w14:textId="1EF01B85" w:rsidR="00657CCD" w:rsidRPr="009B590A" w:rsidRDefault="0022187F" w:rsidP="009B590A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8</w:t>
      </w:r>
      <w:r w:rsidR="007F6886" w:rsidRPr="009B590A">
        <w:rPr>
          <w:rFonts w:cs="Times New Roman"/>
          <w:sz w:val="24"/>
          <w:szCs w:val="24"/>
        </w:rPr>
        <w:t>.3. Положение принимается на неопределенный срок. Изменения и дополнения к Положению принимаются в порядке, предусмотренном п.7.1. настоящего Положения.</w:t>
      </w:r>
    </w:p>
    <w:p w14:paraId="4602A2A2" w14:textId="02E3FBF7" w:rsidR="00657CCD" w:rsidRPr="009B590A" w:rsidRDefault="0022187F" w:rsidP="009B590A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8</w:t>
      </w:r>
      <w:r w:rsidR="007F6886" w:rsidRPr="009B590A">
        <w:rPr>
          <w:rFonts w:cs="Times New Roman"/>
          <w:sz w:val="24"/>
          <w:szCs w:val="24"/>
        </w:rPr>
        <w:t>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624780D2" w14:textId="4DD7D73C" w:rsidR="00657CCD" w:rsidRPr="0022187F" w:rsidRDefault="00657CCD" w:rsidP="0022187F">
      <w:pPr>
        <w:spacing w:after="0"/>
        <w:jc w:val="both"/>
        <w:rPr>
          <w:rFonts w:cs="Times New Roman"/>
          <w:sz w:val="24"/>
          <w:szCs w:val="24"/>
        </w:rPr>
      </w:pPr>
    </w:p>
    <w:sectPr w:rsidR="00657CCD" w:rsidRPr="0022187F">
      <w:footerReference w:type="default" r:id="rId8"/>
      <w:pgSz w:w="11906" w:h="16838"/>
      <w:pgMar w:top="851" w:right="566" w:bottom="851" w:left="1134" w:header="708" w:footer="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23978" w14:textId="77777777" w:rsidR="00306685" w:rsidRDefault="00306685">
      <w:r>
        <w:separator/>
      </w:r>
    </w:p>
  </w:endnote>
  <w:endnote w:type="continuationSeparator" w:id="0">
    <w:p w14:paraId="359E8775" w14:textId="77777777" w:rsidR="00306685" w:rsidRDefault="00306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0500438"/>
    </w:sdtPr>
    <w:sdtEndPr/>
    <w:sdtContent>
      <w:p w14:paraId="308A0E60" w14:textId="77777777" w:rsidR="00657CCD" w:rsidRDefault="007F6886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5044">
          <w:rPr>
            <w:noProof/>
          </w:rPr>
          <w:t>1</w:t>
        </w:r>
        <w:r>
          <w:fldChar w:fldCharType="end"/>
        </w:r>
      </w:p>
    </w:sdtContent>
  </w:sdt>
  <w:p w14:paraId="3B5647A0" w14:textId="77777777" w:rsidR="00657CCD" w:rsidRDefault="007F6886">
    <w:pPr>
      <w:pStyle w:val="a9"/>
      <w:tabs>
        <w:tab w:val="clear" w:pos="4677"/>
        <w:tab w:val="clear" w:pos="9355"/>
        <w:tab w:val="left" w:pos="157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5A97A3" w14:textId="77777777" w:rsidR="00306685" w:rsidRDefault="00306685">
      <w:pPr>
        <w:spacing w:after="0"/>
      </w:pPr>
      <w:r>
        <w:separator/>
      </w:r>
    </w:p>
  </w:footnote>
  <w:footnote w:type="continuationSeparator" w:id="0">
    <w:p w14:paraId="4549C115" w14:textId="77777777" w:rsidR="00306685" w:rsidRDefault="0030668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67CEF"/>
    <w:multiLevelType w:val="multilevel"/>
    <w:tmpl w:val="06367CEF"/>
    <w:lvl w:ilvl="0">
      <w:start w:val="1"/>
      <w:numFmt w:val="bullet"/>
      <w:lvlText w:val=""/>
      <w:lvlJc w:val="left"/>
      <w:pPr>
        <w:ind w:left="-7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</w:abstractNum>
  <w:abstractNum w:abstractNumId="1" w15:restartNumberingAfterBreak="0">
    <w:nsid w:val="0FED32D7"/>
    <w:multiLevelType w:val="multilevel"/>
    <w:tmpl w:val="0FED32D7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5D0C75"/>
    <w:multiLevelType w:val="hybridMultilevel"/>
    <w:tmpl w:val="2C74B596"/>
    <w:lvl w:ilvl="0" w:tplc="2C4CBB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F234C0"/>
    <w:multiLevelType w:val="hybridMultilevel"/>
    <w:tmpl w:val="DBE6C71C"/>
    <w:lvl w:ilvl="0" w:tplc="2C4CB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65658"/>
    <w:multiLevelType w:val="hybridMultilevel"/>
    <w:tmpl w:val="8D4297B8"/>
    <w:lvl w:ilvl="0" w:tplc="2C4CBB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393A65"/>
    <w:multiLevelType w:val="multilevel"/>
    <w:tmpl w:val="29393A65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FFF111F"/>
    <w:multiLevelType w:val="hybridMultilevel"/>
    <w:tmpl w:val="0526DC26"/>
    <w:lvl w:ilvl="0" w:tplc="2C4CBB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1A0EA0"/>
    <w:multiLevelType w:val="hybridMultilevel"/>
    <w:tmpl w:val="9646A006"/>
    <w:lvl w:ilvl="0" w:tplc="2C4CBB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752C4F"/>
    <w:multiLevelType w:val="multilevel"/>
    <w:tmpl w:val="34752C4F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8850511"/>
    <w:multiLevelType w:val="hybridMultilevel"/>
    <w:tmpl w:val="14B25AA6"/>
    <w:lvl w:ilvl="0" w:tplc="2C4CBB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1F1B9E"/>
    <w:multiLevelType w:val="hybridMultilevel"/>
    <w:tmpl w:val="5F34DCDC"/>
    <w:lvl w:ilvl="0" w:tplc="2C4CBB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1D2CE9"/>
    <w:multiLevelType w:val="multilevel"/>
    <w:tmpl w:val="411D2CE9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AAD0422"/>
    <w:multiLevelType w:val="multilevel"/>
    <w:tmpl w:val="4AAD0422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BD56619"/>
    <w:multiLevelType w:val="hybridMultilevel"/>
    <w:tmpl w:val="28BE53CA"/>
    <w:lvl w:ilvl="0" w:tplc="2C4CBB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96708A1"/>
    <w:multiLevelType w:val="hybridMultilevel"/>
    <w:tmpl w:val="8820A9EC"/>
    <w:lvl w:ilvl="0" w:tplc="2C4CB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EFF03BA"/>
    <w:multiLevelType w:val="singleLevel"/>
    <w:tmpl w:val="6EFF03BA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6" w15:restartNumberingAfterBreak="0">
    <w:nsid w:val="7B2A407C"/>
    <w:multiLevelType w:val="multilevel"/>
    <w:tmpl w:val="7B2A407C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FBA51B6"/>
    <w:multiLevelType w:val="hybridMultilevel"/>
    <w:tmpl w:val="F3CC6EF4"/>
    <w:lvl w:ilvl="0" w:tplc="2C4CBB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5"/>
  </w:num>
  <w:num w:numId="4">
    <w:abstractNumId w:val="16"/>
  </w:num>
  <w:num w:numId="5">
    <w:abstractNumId w:val="11"/>
  </w:num>
  <w:num w:numId="6">
    <w:abstractNumId w:val="12"/>
  </w:num>
  <w:num w:numId="7">
    <w:abstractNumId w:val="1"/>
  </w:num>
  <w:num w:numId="8">
    <w:abstractNumId w:val="8"/>
  </w:num>
  <w:num w:numId="9">
    <w:abstractNumId w:val="2"/>
  </w:num>
  <w:num w:numId="10">
    <w:abstractNumId w:val="6"/>
  </w:num>
  <w:num w:numId="11">
    <w:abstractNumId w:val="17"/>
  </w:num>
  <w:num w:numId="12">
    <w:abstractNumId w:val="14"/>
  </w:num>
  <w:num w:numId="13">
    <w:abstractNumId w:val="3"/>
  </w:num>
  <w:num w:numId="14">
    <w:abstractNumId w:val="4"/>
  </w:num>
  <w:num w:numId="15">
    <w:abstractNumId w:val="7"/>
  </w:num>
  <w:num w:numId="16">
    <w:abstractNumId w:val="10"/>
  </w:num>
  <w:num w:numId="17">
    <w:abstractNumId w:val="9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59"/>
    <w:rsid w:val="00001351"/>
    <w:rsid w:val="00003DD1"/>
    <w:rsid w:val="0005273B"/>
    <w:rsid w:val="000F1E4F"/>
    <w:rsid w:val="00117ADC"/>
    <w:rsid w:val="00165044"/>
    <w:rsid w:val="0019784A"/>
    <w:rsid w:val="001A75EC"/>
    <w:rsid w:val="001F0EA3"/>
    <w:rsid w:val="001F4FD7"/>
    <w:rsid w:val="0022187F"/>
    <w:rsid w:val="00253FAA"/>
    <w:rsid w:val="002832B7"/>
    <w:rsid w:val="00295E86"/>
    <w:rsid w:val="002C101C"/>
    <w:rsid w:val="002E31C6"/>
    <w:rsid w:val="00306685"/>
    <w:rsid w:val="0037190D"/>
    <w:rsid w:val="003B3606"/>
    <w:rsid w:val="003C4A3A"/>
    <w:rsid w:val="003F1A8B"/>
    <w:rsid w:val="0040000A"/>
    <w:rsid w:val="00524E05"/>
    <w:rsid w:val="00531863"/>
    <w:rsid w:val="005329C6"/>
    <w:rsid w:val="0056053C"/>
    <w:rsid w:val="005910A2"/>
    <w:rsid w:val="005C304F"/>
    <w:rsid w:val="00646B30"/>
    <w:rsid w:val="00650691"/>
    <w:rsid w:val="00657CCD"/>
    <w:rsid w:val="006A1EB0"/>
    <w:rsid w:val="006C1CD8"/>
    <w:rsid w:val="006D2697"/>
    <w:rsid w:val="006D754C"/>
    <w:rsid w:val="006F6CF7"/>
    <w:rsid w:val="0070535B"/>
    <w:rsid w:val="00735E89"/>
    <w:rsid w:val="007664AC"/>
    <w:rsid w:val="007C7438"/>
    <w:rsid w:val="007C7DAB"/>
    <w:rsid w:val="007E341B"/>
    <w:rsid w:val="007F6886"/>
    <w:rsid w:val="008320F6"/>
    <w:rsid w:val="00857EA7"/>
    <w:rsid w:val="00863B81"/>
    <w:rsid w:val="008C7D11"/>
    <w:rsid w:val="009B590A"/>
    <w:rsid w:val="009D3159"/>
    <w:rsid w:val="009E3535"/>
    <w:rsid w:val="00A10926"/>
    <w:rsid w:val="00A55057"/>
    <w:rsid w:val="00AA321D"/>
    <w:rsid w:val="00AD3D3E"/>
    <w:rsid w:val="00AE52FD"/>
    <w:rsid w:val="00B476B7"/>
    <w:rsid w:val="00BD3E62"/>
    <w:rsid w:val="00BE721C"/>
    <w:rsid w:val="00C010DA"/>
    <w:rsid w:val="00C248C0"/>
    <w:rsid w:val="00C96A0F"/>
    <w:rsid w:val="00CB4D7F"/>
    <w:rsid w:val="00D008CF"/>
    <w:rsid w:val="00D220B0"/>
    <w:rsid w:val="00D4496F"/>
    <w:rsid w:val="00D775EF"/>
    <w:rsid w:val="00DB57AB"/>
    <w:rsid w:val="00DC6BC6"/>
    <w:rsid w:val="00DE0A79"/>
    <w:rsid w:val="00E17DD5"/>
    <w:rsid w:val="00E455AE"/>
    <w:rsid w:val="00E45769"/>
    <w:rsid w:val="00F33082"/>
    <w:rsid w:val="00F35027"/>
    <w:rsid w:val="00F41AC8"/>
    <w:rsid w:val="00FD0F7A"/>
    <w:rsid w:val="23B875C8"/>
    <w:rsid w:val="7BB85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BD45C"/>
  <w15:docId w15:val="{D0961B62-AF29-4B3E-AEEC-229D3936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tabs>
        <w:tab w:val="center" w:pos="4677"/>
        <w:tab w:val="right" w:pos="9355"/>
      </w:tabs>
      <w:spacing w:after="0"/>
    </w:pPr>
  </w:style>
  <w:style w:type="paragraph" w:styleId="a7">
    <w:name w:val="Body Text"/>
    <w:basedOn w:val="a"/>
    <w:link w:val="a8"/>
    <w:unhideWhenUsed/>
    <w:pPr>
      <w:tabs>
        <w:tab w:val="left" w:pos="3270"/>
      </w:tabs>
      <w:spacing w:after="0"/>
    </w:pPr>
    <w:rPr>
      <w:rFonts w:eastAsia="Times New Roman" w:cs="Times New Roman"/>
      <w:b/>
      <w:bCs/>
      <w:sz w:val="22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/>
    </w:pPr>
  </w:style>
  <w:style w:type="character" w:customStyle="1" w:styleId="a8">
    <w:name w:val="Основной текст Знак"/>
    <w:basedOn w:val="a0"/>
    <w:link w:val="a7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semiHidden/>
    <w:rPr>
      <w:rFonts w:ascii="Times New Roman" w:hAnsi="Times New Roman"/>
      <w:sz w:val="28"/>
    </w:rPr>
  </w:style>
  <w:style w:type="character" w:customStyle="1" w:styleId="aa">
    <w:name w:val="Нижний колонтитул Знак"/>
    <w:basedOn w:val="a0"/>
    <w:link w:val="a9"/>
    <w:uiPriority w:val="99"/>
    <w:rPr>
      <w:rFonts w:ascii="Times New Roman" w:hAnsi="Times New Roman"/>
      <w:sz w:val="2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DC01E-B94C-4B93-AEA5-40305EFD4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2098</Words>
  <Characters>11965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2025-05-19T02:18:00Z</cp:lastPrinted>
  <dcterms:created xsi:type="dcterms:W3CDTF">2026-04-22T03:33:00Z</dcterms:created>
  <dcterms:modified xsi:type="dcterms:W3CDTF">2026-04-22T07:53:00Z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B6AC3322EB45491DA9C24614706B66A0_12</vt:lpwstr>
  </property>
</Properties>
</file>